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FICHA PARA INSCRIÇÃO EM DÍVIDA ATIVA</w:t>
      </w:r>
    </w:p>
    <w:tbl>
      <w:tblPr>
        <w:tblStyle w:val="Table1"/>
        <w:tblW w:w="10820.0" w:type="dxa"/>
        <w:jc w:val="left"/>
        <w:tblInd w:w="-108.0" w:type="dxa"/>
        <w:tblLayout w:type="fixed"/>
        <w:tblLook w:val="0000"/>
      </w:tblPr>
      <w:tblGrid>
        <w:gridCol w:w="3600"/>
        <w:gridCol w:w="1980"/>
        <w:gridCol w:w="1620"/>
        <w:gridCol w:w="1980"/>
        <w:gridCol w:w="360"/>
        <w:gridCol w:w="1260"/>
        <w:gridCol w:w="20"/>
        <w:tblGridChange w:id="0">
          <w:tblGrid>
            <w:gridCol w:w="3600"/>
            <w:gridCol w:w="1980"/>
            <w:gridCol w:w="1620"/>
            <w:gridCol w:w="1980"/>
            <w:gridCol w:w="360"/>
            <w:gridCol w:w="1260"/>
            <w:gridCol w:w="20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ind w:left="0" w:right="0" w:hanging="108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DEVEDOR/IDENTIFICAÇÃO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 / Razão Social: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CPF / CNPJ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Inscrição Estadual: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Endereço: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Município: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CEP: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left="-1259" w:right="0" w:firstLine="539"/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1260" w:right="0" w:firstLine="54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b w:val="1"/>
          <w:vertAlign w:val="baseline"/>
          <w:rtl w:val="0"/>
        </w:rPr>
        <w:t xml:space="preserve">IDENTIFICAÇÃO DO(S) DOCUMENTO(S) DE ORIGEM</w:t>
      </w:r>
      <w:r w:rsidDel="00000000" w:rsidR="00000000" w:rsidRPr="00000000">
        <w:rPr>
          <w:rtl w:val="0"/>
        </w:rPr>
      </w:r>
    </w:p>
    <w:tbl>
      <w:tblPr>
        <w:tblStyle w:val="Table2"/>
        <w:tblW w:w="10820.0" w:type="dxa"/>
        <w:jc w:val="left"/>
        <w:tblInd w:w="-108.0" w:type="dxa"/>
        <w:tblLayout w:type="fixed"/>
        <w:tblLook w:val="0000"/>
      </w:tblPr>
      <w:tblGrid>
        <w:gridCol w:w="3780"/>
        <w:gridCol w:w="3600"/>
        <w:gridCol w:w="3440"/>
        <w:tblGridChange w:id="0">
          <w:tblGrid>
            <w:gridCol w:w="3780"/>
            <w:gridCol w:w="3600"/>
            <w:gridCol w:w="3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Doc. nº: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de Ciência:</w:t>
            </w:r>
          </w:p>
          <w:tbl>
            <w:tblPr>
              <w:tblStyle w:val="Table3"/>
              <w:tblW w:w="1687.0" w:type="dxa"/>
              <w:jc w:val="left"/>
              <w:tblLayout w:type="fixed"/>
              <w:tblLook w:val="0000"/>
            </w:tblPr>
            <w:tblGrid>
              <w:gridCol w:w="247"/>
              <w:gridCol w:w="1440"/>
              <w:tblGridChange w:id="0">
                <w:tblGrid>
                  <w:gridCol w:w="247"/>
                  <w:gridCol w:w="1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C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D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E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F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Pessoal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0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1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Edital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spacing w:lin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left="-720" w:right="0" w:firstLine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20.0" w:type="dxa"/>
        <w:jc w:val="left"/>
        <w:tblInd w:w="-108.0" w:type="dxa"/>
        <w:tblLayout w:type="fixed"/>
        <w:tblLook w:val="0000"/>
      </w:tblPr>
      <w:tblGrid>
        <w:gridCol w:w="1980"/>
        <w:gridCol w:w="1867"/>
        <w:gridCol w:w="5743"/>
        <w:gridCol w:w="1220"/>
        <w:gridCol w:w="10"/>
        <w:tblGridChange w:id="0">
          <w:tblGrid>
            <w:gridCol w:w="1980"/>
            <w:gridCol w:w="1867"/>
            <w:gridCol w:w="5743"/>
            <w:gridCol w:w="1220"/>
            <w:gridCol w:w="10"/>
          </w:tblGrid>
        </w:tblGridChange>
      </w:tblGrid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Processo PSEF nº: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Processo nº: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spacing w:lin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12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6747.0" w:type="dxa"/>
              <w:jc w:val="left"/>
              <w:tblLayout w:type="fixed"/>
              <w:tblLook w:val="0000"/>
            </w:tblPr>
            <w:tblGrid>
              <w:gridCol w:w="247"/>
              <w:gridCol w:w="1260"/>
              <w:gridCol w:w="236"/>
              <w:gridCol w:w="1817"/>
              <w:gridCol w:w="236"/>
              <w:gridCol w:w="236"/>
              <w:gridCol w:w="2715"/>
              <w:tblGridChange w:id="0">
                <w:tblGrid>
                  <w:gridCol w:w="247"/>
                  <w:gridCol w:w="1260"/>
                  <w:gridCol w:w="236"/>
                  <w:gridCol w:w="1817"/>
                  <w:gridCol w:w="236"/>
                  <w:gridCol w:w="236"/>
                  <w:gridCol w:w="2715"/>
                </w:tblGrid>
              </w:tblGridChange>
            </w:tblGrid>
            <w:tr>
              <w:trPr>
                <w:cantSplit w:val="0"/>
                <w:trHeight w:val="19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Decisão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E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F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Auto de Infração</w:t>
                  </w:r>
                </w:p>
              </w:tc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040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1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2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Auto de Imp. de Penalidades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3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   </w:t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4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Acórdão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5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6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Auto de Multa</w:t>
                  </w:r>
                </w:p>
              </w:tc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047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8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9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Outros: 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A">
            <w:pPr>
              <w:spacing w:lin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ind w:left="0" w:right="0" w:hanging="108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NATUREZA DO CRÉDITO – HISTÓRICO DO LANÇAMENTO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20.0" w:type="dxa"/>
        <w:jc w:val="left"/>
        <w:tblInd w:w="-108.0" w:type="dxa"/>
        <w:tblLayout w:type="fixed"/>
        <w:tblLook w:val="0000"/>
      </w:tblPr>
      <w:tblGrid>
        <w:gridCol w:w="5760"/>
        <w:gridCol w:w="416"/>
        <w:gridCol w:w="1744"/>
        <w:gridCol w:w="2880"/>
        <w:gridCol w:w="20"/>
        <w:tblGridChange w:id="0">
          <w:tblGrid>
            <w:gridCol w:w="5760"/>
            <w:gridCol w:w="416"/>
            <w:gridCol w:w="1744"/>
            <w:gridCol w:w="2880"/>
            <w:gridCol w:w="2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ind w:left="0" w:right="0" w:hanging="108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FUNDAMENTO LEGAL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Infração: 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Multa: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Correção Monetária: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Juros: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DO CRÉDITO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 crédito acima será atualizado monetariamente, tendo como período inicial a data do documento de origem.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Principal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Multa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 crédito acima descrito, somente será inscrito, se todos os campos estiverem corretamente preenchidos.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Juros de mora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Total: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ind w:left="0" w:right="0" w:hanging="108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ENCAMINHAMENTO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Encaminhe-se a GERÊNCIA DE ARRECADAÇÃO E DE CRÉDITO TRIBUTÁRIO, da SECRETARIA DE ESTADO DA FAZENDA, para inscrição em Dívida Ativa.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Florianópolis,</w:t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(Assinatura) </w:t>
            </w:r>
          </w:p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Nome/Cargo/Matrícula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120" w:before="0" w:lineRule="auto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418" w:top="1134" w:left="708.6614173228347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jc w:val="center"/>
      <w:rPr>
        <w:rFonts w:ascii="Arial" w:cs="Arial" w:eastAsia="Arial" w:hAnsi="Arial"/>
        <w:b w:val="1"/>
        <w:vertAlign w:val="baseline"/>
      </w:rPr>
    </w:pPr>
    <w:r w:rsidDel="00000000" w:rsidR="00000000" w:rsidRPr="00000000">
      <w:rPr>
        <w:vertAlign w:val="baseline"/>
      </w:rPr>
      <w:pict>
        <v:shape id="_x0000_s0" style="width:79pt;height:77pt;" type="#_x0000_t75">
          <v:imagedata r:id="rId1" o:title=""/>
        </v:shape>
        <o:OLEObject DrawAspect="Content" r:id="rId2" ObjectID="_2147483647" ProgID="Figura do Microsoft Photo Editor 3.0" ShapeID="_x0000_s0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Estado da Fazenda</w:t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Diretoria de Auditoria Geral</w:t>
    </w:r>
  </w:p>
  <w:p w:rsidR="00000000" w:rsidDel="00000000" w:rsidP="00000000" w:rsidRDefault="00000000" w:rsidRPr="00000000" w14:paraId="000000A7">
    <w:pPr>
      <w:jc w:val="both"/>
      <w:rPr>
        <w:rFonts w:ascii="Arial" w:cs="Arial" w:eastAsia="Arial" w:hAnsi="Arial"/>
        <w:b w:val="1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4">
    <w:name w:val="WW8Num26z4"/>
    <w:next w:val="WW8Num2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5">
    <w:name w:val="WW8Num26z5"/>
    <w:next w:val="WW8Num2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6">
    <w:name w:val="WW8Num26z6"/>
    <w:next w:val="WW8Num2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7">
    <w:name w:val="WW8Num26z7"/>
    <w:next w:val="WW8Num2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8">
    <w:name w:val="WW8Num26z8"/>
    <w:next w:val="WW8Num2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4">
    <w:name w:val="WW8Num27z4"/>
    <w:next w:val="WW8Num2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5">
    <w:name w:val="WW8Num27z5"/>
    <w:next w:val="WW8Num2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6">
    <w:name w:val="WW8Num27z6"/>
    <w:next w:val="WW8Num2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7">
    <w:name w:val="WW8Num27z7"/>
    <w:next w:val="WW8Num2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8">
    <w:name w:val="WW8Num27z8"/>
    <w:next w:val="WW8Num2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4">
    <w:name w:val="WW8Num28z4"/>
    <w:next w:val="WW8Num2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5">
    <w:name w:val="WW8Num28z5"/>
    <w:next w:val="WW8Num2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6">
    <w:name w:val="WW8Num28z6"/>
    <w:next w:val="WW8Num2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7">
    <w:name w:val="WW8Num28z7"/>
    <w:next w:val="WW8Num2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8">
    <w:name w:val="WW8Num28z8"/>
    <w:next w:val="WW8Num2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4">
    <w:name w:val="WW8Num29z4"/>
    <w:next w:val="WW8Num2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5">
    <w:name w:val="WW8Num29z5"/>
    <w:next w:val="WW8Num2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6">
    <w:name w:val="WW8Num29z6"/>
    <w:next w:val="WW8Num2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7">
    <w:name w:val="WW8Num29z7"/>
    <w:next w:val="WW8Num2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8">
    <w:name w:val="WW8Num29z8"/>
    <w:next w:val="WW8Num2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4">
    <w:name w:val="WW8Num30z4"/>
    <w:next w:val="WW8Num3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6">
    <w:name w:val="WW8Num30z6"/>
    <w:next w:val="WW8Num3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7">
    <w:name w:val="WW8Num30z7"/>
    <w:next w:val="WW8Num3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8">
    <w:name w:val="WW8Num30z8"/>
    <w:next w:val="WW8Num3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4">
    <w:name w:val="WW8Num31z4"/>
    <w:next w:val="WW8Num3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5">
    <w:name w:val="WW8Num31z5"/>
    <w:next w:val="WW8Num3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6">
    <w:name w:val="WW8Num31z6"/>
    <w:next w:val="WW8Num3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7">
    <w:name w:val="WW8Num31z7"/>
    <w:next w:val="WW8Num3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8">
    <w:name w:val="WW8Num31z8"/>
    <w:next w:val="WW8Num3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4">
    <w:name w:val="WW8Num32z4"/>
    <w:next w:val="WW8Num3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5">
    <w:name w:val="WW8Num32z5"/>
    <w:next w:val="WW8Num3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6">
    <w:name w:val="WW8Num32z6"/>
    <w:next w:val="WW8Num3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7">
    <w:name w:val="WW8Num32z7"/>
    <w:next w:val="WW8Num3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8">
    <w:name w:val="WW8Num32z8"/>
    <w:next w:val="WW8Num3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4">
    <w:name w:val="WW8Num33z4"/>
    <w:next w:val="WW8Num3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5">
    <w:name w:val="WW8Num33z5"/>
    <w:next w:val="WW8Num3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6">
    <w:name w:val="WW8Num33z6"/>
    <w:next w:val="WW8Num3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7">
    <w:name w:val="WW8Num33z7"/>
    <w:next w:val="WW8Num3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8">
    <w:name w:val="WW8Num33z8"/>
    <w:next w:val="WW8Num3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3">
    <w:name w:val="WW8Num34z3"/>
    <w:next w:val="WW8Num3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4">
    <w:name w:val="WW8Num34z4"/>
    <w:next w:val="WW8Num3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5">
    <w:name w:val="WW8Num34z5"/>
    <w:next w:val="WW8Num3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6">
    <w:name w:val="WW8Num34z6"/>
    <w:next w:val="WW8Num3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7">
    <w:name w:val="WW8Num34z7"/>
    <w:next w:val="WW8Num3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8">
    <w:name w:val="WW8Num34z8"/>
    <w:next w:val="WW8Num3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4">
    <w:name w:val="WW8Num35z4"/>
    <w:next w:val="WW8Num3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5">
    <w:name w:val="WW8Num35z5"/>
    <w:next w:val="WW8Num3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6">
    <w:name w:val="WW8Num35z6"/>
    <w:next w:val="WW8Num3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7">
    <w:name w:val="WW8Num35z7"/>
    <w:next w:val="WW8Num3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8">
    <w:name w:val="WW8Num35z8"/>
    <w:next w:val="WW8Num3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3">
    <w:name w:val="WW8Num36z3"/>
    <w:next w:val="WW8Num3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4">
    <w:name w:val="WW8Num36z4"/>
    <w:next w:val="WW8Num3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5">
    <w:name w:val="WW8Num36z5"/>
    <w:next w:val="WW8Num3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6">
    <w:name w:val="WW8Num36z6"/>
    <w:next w:val="WW8Num3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7">
    <w:name w:val="WW8Num36z7"/>
    <w:next w:val="WW8Num3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8">
    <w:name w:val="WW8Num36z8"/>
    <w:next w:val="WW8Num3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2">
    <w:name w:val="WW8Num37z2"/>
    <w:next w:val="WW8Num3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3">
    <w:name w:val="WW8Num37z3"/>
    <w:next w:val="WW8Num3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4">
    <w:name w:val="WW8Num37z4"/>
    <w:next w:val="WW8Num3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5">
    <w:name w:val="WW8Num37z5"/>
    <w:next w:val="WW8Num3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6">
    <w:name w:val="WW8Num37z6"/>
    <w:next w:val="WW8Num3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7">
    <w:name w:val="WW8Num37z7"/>
    <w:next w:val="WW8Num3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8">
    <w:name w:val="WW8Num37z8"/>
    <w:next w:val="WW8Num3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3">
    <w:name w:val="WW8Num38z3"/>
    <w:next w:val="WW8Num3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4">
    <w:name w:val="WW8Num38z4"/>
    <w:next w:val="WW8Num3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5">
    <w:name w:val="WW8Num38z5"/>
    <w:next w:val="WW8Num3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6">
    <w:name w:val="WW8Num38z6"/>
    <w:next w:val="WW8Num3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7">
    <w:name w:val="WW8Num38z7"/>
    <w:next w:val="WW8Num3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8">
    <w:name w:val="WW8Num38z8"/>
    <w:next w:val="WW8Num3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1">
    <w:name w:val="WW8Num39z1"/>
    <w:next w:val="WW8Num3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2">
    <w:name w:val="WW8Num39z2"/>
    <w:next w:val="WW8Num3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3">
    <w:name w:val="WW8Num39z3"/>
    <w:next w:val="WW8Num3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4">
    <w:name w:val="WW8Num39z4"/>
    <w:next w:val="WW8Num3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5">
    <w:name w:val="WW8Num39z5"/>
    <w:next w:val="WW8Num3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6">
    <w:name w:val="WW8Num39z6"/>
    <w:next w:val="WW8Num3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7">
    <w:name w:val="WW8Num39z7"/>
    <w:next w:val="WW8Num3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8">
    <w:name w:val="WW8Num39z8"/>
    <w:next w:val="WW8Num3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nkdainternetvisitado">
    <w:name w:val="Link da internet visitado"/>
    <w:next w:val="Linkdainternet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="708" w:right="0" w:leftChars="-1" w:rightChars="0" w:firstLine="708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b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Revisão">
    <w:name w:val="Revisão"/>
    <w:next w:val="Revisão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zmCfBBfhbIFdm6HzlQvaY+vMDQ==">AMUW2mVpKRtp4PqTTTZ1kvSYb9EkQe4PASaTcxBhzNMtjsuy5r/w3hqDpiwfB/usm7c8kkZSHSYppqn18JiEQ4Iq/USsh7i5Y4w70FZCXOQWzyY3n6x4IE8=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2020-01-29T19:57:00Z</dcterms:created>
  <dc:creator>SEF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1444999319</vt:i4>
  </property>
</Properties>
</file>