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720"/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2">
      <w:pPr>
        <w:spacing w:line="48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Declaro que no dia dd/mm/aaaa, o almoxarifado da Secretaria de Estado da Administração não possui unidades do produto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NOME, DESCRIÇÃO DO ITEM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] em estoque, e que o mesmo não consta nas Atas de Registro de Preço ativas.</w:t>
      </w:r>
    </w:p>
    <w:p w:rsidR="00000000" w:rsidDel="00000000" w:rsidP="00000000" w:rsidRDefault="00000000" w:rsidRPr="00000000" w14:paraId="00000007">
      <w:pPr>
        <w:spacing w:line="48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ind w:lef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Florianópolis, dd de mmmmmm de aaaa.</w:t>
      </w:r>
    </w:p>
    <w:p w:rsidR="00000000" w:rsidDel="00000000" w:rsidP="00000000" w:rsidRDefault="00000000" w:rsidRPr="00000000" w14:paraId="00000009">
      <w:pPr>
        <w:spacing w:line="48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ind w:lef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[nome do servidor responsável pelo almoxarifado]</w:t>
      </w:r>
    </w:p>
    <w:p w:rsidR="00000000" w:rsidDel="00000000" w:rsidP="00000000" w:rsidRDefault="00000000" w:rsidRPr="00000000" w14:paraId="0000000C">
      <w:pPr>
        <w:spacing w:line="480" w:lineRule="auto"/>
        <w:ind w:lef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[cargo/função]</w:t>
      </w:r>
    </w:p>
    <w:p w:rsidR="00000000" w:rsidDel="00000000" w:rsidP="00000000" w:rsidRDefault="00000000" w:rsidRPr="00000000" w14:paraId="0000000D">
      <w:pPr>
        <w:spacing w:line="480" w:lineRule="auto"/>
        <w:ind w:lef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Matrícula: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40" w:top="1079" w:left="1275.5905511811022" w:right="713.740157480316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man Old Styl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widowControl w:val="0"/>
      <w:tabs>
        <w:tab w:val="left" w:pos="2127"/>
      </w:tabs>
      <w:spacing w:before="80" w:lineRule="auto"/>
      <w:ind w:left="1133.858267716535" w:firstLine="0"/>
      <w:jc w:val="both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ESTADO DE SANTA CATARINA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203200</wp:posOffset>
          </wp:positionH>
          <wp:positionV relativeFrom="paragraph">
            <wp:posOffset>-5713</wp:posOffset>
          </wp:positionV>
          <wp:extent cx="474663" cy="57494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4663" cy="57494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tabs>
        <w:tab w:val="center" w:pos="4419"/>
        <w:tab w:val="right" w:pos="8838"/>
        <w:tab w:val="right" w:pos="8838"/>
      </w:tabs>
      <w:ind w:left="1133.858267716535" w:firstLine="0"/>
      <w:jc w:val="both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SECRETARIA DE ESTADO DA ADMINISTRAÇÃO</w:t>
    </w:r>
  </w:p>
  <w:p w:rsidR="00000000" w:rsidDel="00000000" w:rsidP="00000000" w:rsidRDefault="00000000" w:rsidRPr="00000000" w14:paraId="00000010">
    <w:pPr>
      <w:tabs>
        <w:tab w:val="center" w:pos="4419"/>
        <w:tab w:val="right" w:pos="8838"/>
      </w:tabs>
      <w:ind w:left="1133.858267716535" w:firstLine="0"/>
      <w:jc w:val="both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DIRETORIA ADMINISTRATIVA E FINANCEIRA</w:t>
    </w:r>
  </w:p>
  <w:p w:rsidR="00000000" w:rsidDel="00000000" w:rsidP="00000000" w:rsidRDefault="00000000" w:rsidRPr="00000000" w14:paraId="00000011">
    <w:pPr>
      <w:tabs>
        <w:tab w:val="center" w:pos="4419"/>
        <w:tab w:val="right" w:pos="8838"/>
      </w:tabs>
      <w:ind w:left="1133.858267716535" w:firstLine="0"/>
      <w:jc w:val="both"/>
      <w:rPr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GERÊNCIA DE ADMINISTRAÇÃO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tabs>
        <w:tab w:val="center" w:pos="4419"/>
        <w:tab w:val="right" w:pos="8838"/>
      </w:tabs>
      <w:ind w:left="1133.858267716535" w:firstLine="0"/>
      <w:jc w:val="both"/>
      <w:rPr>
        <w:rFonts w:ascii="Bookman Old Style" w:cs="Bookman Old Style" w:eastAsia="Bookman Old Style" w:hAnsi="Bookman Old Style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0"/>
      <w:spacing w:before="260.01129150390625" w:lineRule="auto"/>
      <w:ind w:right="-2.92236328125"/>
      <w:jc w:val="center"/>
      <w:rPr>
        <w:rFonts w:ascii="Arial" w:cs="Arial" w:eastAsia="Arial" w:hAnsi="Arial"/>
        <w:b w:val="1"/>
        <w:sz w:val="24.079999923706055"/>
        <w:szCs w:val="24.079999923706055"/>
      </w:rPr>
    </w:pPr>
    <w:r w:rsidDel="00000000" w:rsidR="00000000" w:rsidRPr="00000000">
      <w:rPr>
        <w:rFonts w:ascii="Arial" w:cs="Arial" w:eastAsia="Arial" w:hAnsi="Arial"/>
        <w:b w:val="1"/>
        <w:sz w:val="24.079999923706055"/>
        <w:szCs w:val="24.079999923706055"/>
        <w:rtl w:val="0"/>
      </w:rPr>
      <w:t xml:space="preserve">Declaração de inexistência temporária ou eventual no almoxarifado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color w:val="0000ff"/>
      <w:w w:val="100"/>
      <w:position w:val="-1"/>
      <w:sz w:val="16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GCafTqR6sh6FL4CPrX4pk+PvQ==">AMUW2mVCJxJCBsm8N/MEI/ijIJ88wJTh9PeDCEo8uJKJgz3qt116niFbGocsKvEBQjBUhmlUCVED0mR7VnhkWWNAuzDiKLOk7DCipI4yPcAAARtTfHLzmNo=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2014-02-13T20:49:00Z</dcterms:created>
  <dc:creator>Thikari</dc:creator>
</cp:coreProperties>
</file>