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67" w:right="2875" w:hanging="142.00000000000003"/>
        <w:jc w:val="left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CARIMBO DO CNPJ DA EMPRESA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2">
      <w:pPr>
        <w:spacing w:after="0" w:line="240" w:lineRule="auto"/>
        <w:ind w:left="567" w:right="2875" w:hanging="142.00000000000003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567" w:right="2875" w:hanging="142.00000000000003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426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426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À Secretaria de Estado da </w:t>
      </w:r>
      <w:r w:rsidDel="00000000" w:rsidR="00000000" w:rsidRPr="00000000">
        <w:rPr>
          <w:sz w:val="24"/>
          <w:szCs w:val="24"/>
          <w:rtl w:val="0"/>
        </w:rPr>
        <w:t xml:space="preserve">Administração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 Santa Catarina</w:t>
      </w:r>
    </w:p>
    <w:p w:rsidR="00000000" w:rsidDel="00000000" w:rsidP="00000000" w:rsidRDefault="00000000" w:rsidRPr="00000000" w14:paraId="00000006">
      <w:pPr>
        <w:spacing w:line="240" w:lineRule="auto"/>
        <w:ind w:left="426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Ao Senhor Secretário de Estado da </w:t>
      </w:r>
      <w:r w:rsidDel="00000000" w:rsidR="00000000" w:rsidRPr="00000000">
        <w:rPr>
          <w:sz w:val="24"/>
          <w:szCs w:val="24"/>
          <w:rtl w:val="0"/>
        </w:rPr>
        <w:t xml:space="preserve">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9" w:line="240" w:lineRule="auto"/>
        <w:ind w:left="426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CNPJ: </w:t>
      </w:r>
      <w:r w:rsidDel="00000000" w:rsidR="00000000" w:rsidRPr="00000000">
        <w:rPr>
          <w:sz w:val="24"/>
          <w:szCs w:val="24"/>
          <w:rtl w:val="0"/>
        </w:rPr>
        <w:t xml:space="preserve">82.951.351/0001-42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9" w:line="240" w:lineRule="auto"/>
        <w:ind w:left="426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after="0" w:line="240" w:lineRule="auto"/>
        <w:ind w:right="14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DECLARAÇÃO DE NÃO RETENÇÃO DE TRIBUTO(S) PELO TOMADOR DO SERVIÇO</w:t>
      </w:r>
    </w:p>
    <w:p w:rsidR="00000000" w:rsidDel="00000000" w:rsidP="00000000" w:rsidRDefault="00000000" w:rsidRPr="00000000" w14:paraId="0000000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435" w:firstLine="567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Declaro para os devidos fins, que a empresa XXXXXXXXXXXXXXX, inscrito no CNPJ 99.999.999/9999-99, com amparo legal (citar a normativa para a não retenção do ISS e/ou INSS pelo Tomador do Serviço)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dispensou a retenção do (ISS e/ou INSS) pelo Tomador do Serviço Secretaria de Estado da Educação de Santa Catarina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referente à Nota Fiscal xxxxxxxxxx, emitida em xx/xx/xxxx.</w:t>
      </w:r>
    </w:p>
    <w:p w:rsidR="00000000" w:rsidDel="00000000" w:rsidP="00000000" w:rsidRDefault="00000000" w:rsidRPr="00000000" w14:paraId="0000000D">
      <w:pPr>
        <w:spacing w:line="240" w:lineRule="auto"/>
        <w:ind w:left="435" w:firstLine="567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435" w:firstLine="567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360" w:line="240" w:lineRule="auto"/>
        <w:ind w:left="3071" w:right="2636" w:firstLine="566.9999999999999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Município SC, xx de xxxxxxxxxxx de xxxxxx</w:t>
      </w:r>
    </w:p>
    <w:p w:rsidR="00000000" w:rsidDel="00000000" w:rsidP="00000000" w:rsidRDefault="00000000" w:rsidRPr="00000000" w14:paraId="00000010">
      <w:pPr>
        <w:spacing w:after="9" w:line="240" w:lineRule="auto"/>
        <w:ind w:left="3071" w:right="2637" w:firstLine="566.9999999999999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</w:t>
      </w:r>
    </w:p>
    <w:p w:rsidR="00000000" w:rsidDel="00000000" w:rsidP="00000000" w:rsidRDefault="00000000" w:rsidRPr="00000000" w14:paraId="00000011">
      <w:pPr>
        <w:pStyle w:val="Heading2"/>
        <w:rPr/>
      </w:pPr>
      <w:r w:rsidDel="00000000" w:rsidR="00000000" w:rsidRPr="00000000">
        <w:rPr>
          <w:rtl w:val="0"/>
        </w:rPr>
        <w:t xml:space="preserve">Nome do Represente Legal pela Empresa</w:t>
      </w:r>
    </w:p>
    <w:p w:rsidR="00000000" w:rsidDel="00000000" w:rsidP="00000000" w:rsidRDefault="00000000" w:rsidRPr="00000000" w14:paraId="00000012">
      <w:pPr>
        <w:spacing w:after="84" w:line="240" w:lineRule="auto"/>
        <w:ind w:left="562" w:firstLine="567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CPF 888.888.888-88</w:t>
      </w:r>
    </w:p>
    <w:p w:rsidR="00000000" w:rsidDel="00000000" w:rsidP="00000000" w:rsidRDefault="00000000" w:rsidRPr="00000000" w14:paraId="00000013">
      <w:pPr>
        <w:spacing w:after="84" w:line="240" w:lineRule="auto"/>
        <w:ind w:left="562" w:firstLine="567"/>
        <w:jc w:val="left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84" w:line="240" w:lineRule="auto"/>
        <w:ind w:left="562" w:firstLine="567"/>
        <w:jc w:val="left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84" w:line="240" w:lineRule="auto"/>
        <w:ind w:left="562" w:firstLine="567"/>
        <w:jc w:val="left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562" w:firstLine="567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Á</w:t>
      </w:r>
    </w:p>
    <w:p w:rsidR="00000000" w:rsidDel="00000000" w:rsidP="00000000" w:rsidRDefault="00000000" w:rsidRPr="00000000" w14:paraId="00000017">
      <w:pPr>
        <w:spacing w:line="240" w:lineRule="auto"/>
        <w:ind w:left="562" w:firstLine="567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Secretaria de Estado da Administração - SEA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6"/>
        <w:szCs w:val="16"/>
        <w:lang w:val="pt-BR"/>
      </w:rPr>
    </w:rPrDefault>
    <w:pPrDefault>
      <w:pPr>
        <w:spacing w:after="3" w:line="369" w:lineRule="auto"/>
        <w:ind w:left="577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7" w:before="0" w:line="265" w:lineRule="auto"/>
      <w:ind w:left="577" w:right="0" w:hanging="1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16"/>
      <w:szCs w:val="1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9" w:line="240" w:lineRule="auto"/>
      <w:ind w:left="1843" w:right="991"/>
      <w:jc w:val="center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20A77"/>
    <w:pPr>
      <w:spacing w:after="3" w:line="369" w:lineRule="auto"/>
      <w:ind w:left="577" w:hanging="10"/>
      <w:jc w:val="both"/>
    </w:pPr>
    <w:rPr>
      <w:rFonts w:ascii="Arial" w:cs="Arial" w:eastAsia="Arial" w:hAnsi="Arial"/>
      <w:color w:val="000000"/>
      <w:sz w:val="16"/>
      <w:lang w:eastAsia="pt-BR"/>
    </w:rPr>
  </w:style>
  <w:style w:type="paragraph" w:styleId="Ttulo1">
    <w:name w:val="heading 1"/>
    <w:next w:val="Normal"/>
    <w:link w:val="Ttulo1Char"/>
    <w:uiPriority w:val="9"/>
    <w:unhideWhenUsed w:val="1"/>
    <w:qFormat w:val="1"/>
    <w:rsid w:val="00520A77"/>
    <w:pPr>
      <w:keepNext w:val="1"/>
      <w:keepLines w:val="1"/>
      <w:spacing w:after="257" w:line="265" w:lineRule="auto"/>
      <w:ind w:left="577" w:hanging="10"/>
      <w:jc w:val="center"/>
      <w:outlineLvl w:val="0"/>
    </w:pPr>
    <w:rPr>
      <w:rFonts w:ascii="Arial" w:cs="Arial" w:eastAsia="Arial" w:hAnsi="Arial"/>
      <w:b w:val="1"/>
      <w:color w:val="000000"/>
      <w:sz w:val="16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520A77"/>
    <w:pPr>
      <w:keepNext w:val="1"/>
      <w:spacing w:after="9" w:line="240" w:lineRule="auto"/>
      <w:ind w:left="1843" w:right="991"/>
      <w:jc w:val="center"/>
      <w:outlineLvl w:val="1"/>
    </w:pPr>
    <w:rPr>
      <w:color w:val="auto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520A77"/>
    <w:rPr>
      <w:rFonts w:ascii="Arial" w:cs="Arial" w:eastAsia="Arial" w:hAnsi="Arial"/>
      <w:b w:val="1"/>
      <w:color w:val="000000"/>
      <w:sz w:val="16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520A77"/>
    <w:rPr>
      <w:rFonts w:ascii="Arial" w:cs="Arial" w:eastAsia="Arial" w:hAnsi="Arial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08jJA9jy3rsgQJKqKoFu616QZw==">AMUW2mXf7IWfUQayhRqIkJ93lzZdV0pG39CyJ/GufQLLb7XqWOSp2yGbosz3+W/fY4tpubSrtW/4V7mN0kaQ3NmCoeEthl5M1gq/uv5AeTDc2JN5WxxNY9/LkKttdsFiEVb2icSVrrNt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2021-03-25T16:27:00Z</dcterms:created>
  <dc:creator>Larissa Antonia Belle</dc:creator>
</cp:coreProperties>
</file>