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DESPACHO</w:t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ab/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jc w:val="left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/>
          <w:sz w:val="22"/>
        </w:rPr>
        <w:t xml:space="preserve">Referência:</w:t>
      </w:r>
      <w:r>
        <w:rPr>
          <w:rFonts w:ascii="Arial" w:hAnsi="Arial" w:cs="Arial" w:eastAsia="Arial"/>
          <w:sz w:val="22"/>
        </w:rPr>
        <w:t xml:space="preserve"> [referenciar documento]</w:t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Digitar </w:t>
      </w:r>
      <w:r>
        <w:rPr>
          <w:rFonts w:ascii="Arial" w:hAnsi="Arial" w:cs="Arial" w:eastAsia="Arial"/>
          <w:sz w:val="22"/>
        </w:rPr>
        <w:t xml:space="preserve">texto </w:t>
      </w:r>
      <w:r>
        <w:rPr>
          <w:rFonts w:ascii="Arial" w:hAnsi="Arial" w:cs="Arial" w:eastAsia="Arial"/>
          <w:sz w:val="22"/>
        </w:rPr>
        <w:t xml:space="preserve">texto </w:t>
      </w:r>
      <w:r>
        <w:rPr>
          <w:rFonts w:ascii="Arial" w:hAnsi="Arial" w:cs="Arial" w:eastAsia="Arial"/>
          <w:sz w:val="22"/>
        </w:rPr>
        <w:t xml:space="preserve">texto </w:t>
      </w:r>
      <w:r>
        <w:rPr>
          <w:rFonts w:ascii="Arial" w:hAnsi="Arial" w:cs="Arial" w:eastAsia="Arial"/>
          <w:sz w:val="22"/>
        </w:rPr>
        <w:t xml:space="preserve">texto </w:t>
      </w:r>
      <w:r>
        <w:rPr>
          <w:rFonts w:ascii="Arial" w:hAnsi="Arial" w:cs="Arial" w:eastAsia="Arial"/>
          <w:sz w:val="22"/>
        </w:rPr>
        <w:t xml:space="preserve">texto </w:t>
      </w:r>
      <w:r>
        <w:rPr>
          <w:rFonts w:ascii="Arial" w:hAnsi="Arial" w:cs="Arial" w:eastAsia="Arial"/>
          <w:sz w:val="22"/>
        </w:rPr>
        <w:t xml:space="preserve">texto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  <w:t xml:space="preserve">texto</w:t>
      </w:r>
      <w:r>
        <w:rPr>
          <w:rFonts w:ascii="Arial" w:hAnsi="Arial" w:cs="Arial" w:eastAsia="Arial"/>
          <w:sz w:val="22"/>
        </w:rPr>
        <w:t xml:space="preserve"> 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567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Digitar Município, [dia] de [mês] de [ano]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567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567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Digitar Nome</w:t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Digitar Cargo</w:t>
      </w:r>
      <w:r>
        <w:rPr>
          <w:rFonts w:ascii="Arial" w:hAnsi="Arial" w:cs="Arial" w:eastAsia="Arial"/>
          <w:sz w:val="22"/>
        </w:rPr>
      </w:r>
      <w:r/>
    </w:p>
    <w:p>
      <w:pPr>
        <w:jc w:val="center"/>
        <w:spacing w:lineRule="atLeast" w:line="283" w:after="0" w:afterAutospacing="0"/>
        <w:rPr>
          <w:rFonts w:ascii="Arial" w:hAnsi="Arial" w:cs="Arial" w:eastAsia="Arial"/>
          <w:sz w:val="24"/>
        </w:rPr>
      </w:pPr>
      <w:r>
        <w:rPr>
          <w:rFonts w:ascii="Arial" w:hAnsi="Arial" w:cs="Arial" w:eastAsia="Arial"/>
          <w:sz w:val="20"/>
        </w:rPr>
        <w:t xml:space="preserve">(assinado digitalmente)</w:t>
      </w:r>
      <w:r>
        <w:rPr>
          <w:sz w:val="22"/>
        </w:rPr>
      </w:r>
      <w:r/>
    </w:p>
    <w:p>
      <w:pPr>
        <w:spacing w:lineRule="atLeast" w:line="283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sectPr>
      <w:headerReference w:type="default" r:id="rId7"/>
      <w:footnotePr/>
      <w:type w:val="continuous"/>
      <w:pgSz w:w="11906" w:h="16838"/>
      <w:pgMar w:top="1134" w:right="850" w:bottom="1417" w:left="1417" w:gutter="0" w:header="283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4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3" cy="577273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3" cy="57727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SECRETARIA</w:t>
          </w:r>
          <w:r>
            <w:rPr>
              <w:rFonts w:ascii="Arial" w:hAnsi="Arial" w:cs="Arial" w:eastAsia="Arial"/>
              <w:color w:val="000000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DIRETORIA</w:t>
          </w:r>
          <w:r>
            <w:rPr>
              <w:rFonts w:ascii="Arial" w:hAnsi="Arial" w:cs="Arial" w:eastAsia="Arial"/>
              <w:color w:val="000000"/>
              <w:sz w:val="22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GERÊNCIA</w:t>
          </w:r>
          <w:r>
            <w:rPr>
              <w:rFonts w:ascii="Arial" w:hAnsi="Arial" w:cs="Arial" w:eastAsia="Arial"/>
              <w:color w:val="000000"/>
            </w:rPr>
          </w:r>
          <w:r/>
        </w:p>
      </w:tc>
    </w:tr>
  </w:tbl>
  <w:p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