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240" w:lineRule="auto"/>
        <w:ind w:left="0" w:firstLine="0"/>
        <w:rPr>
          <w:rFonts w:ascii="Arial" w:cs="Arial" w:eastAsia="Arial" w:hAnsi="Arial"/>
        </w:rPr>
      </w:pPr>
      <w:bookmarkStart w:colFirst="0" w:colLast="0" w:name="_heading=h.gjdgxs" w:id="0"/>
      <w:bookmarkEnd w:id="0"/>
      <w:r w:rsidDel="00000000" w:rsidR="00000000" w:rsidRPr="00000000">
        <w:rPr>
          <w:rFonts w:ascii="Arial" w:cs="Arial" w:eastAsia="Arial" w:hAnsi="Arial"/>
          <w:color w:val="3465a4"/>
          <w:sz w:val="32"/>
          <w:szCs w:val="32"/>
          <w:rtl w:val="0"/>
        </w:rPr>
        <w:t xml:space="preserve">PLANO DE GESTÃO DE RISCOS DE SEGURANÇA DA INFORMAÇÃO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99695</wp:posOffset>
            </wp:positionV>
            <wp:extent cx="6120130" cy="6120130"/>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20130" cy="6120130"/>
                    </a:xfrm>
                    <a:prstGeom prst="rect"/>
                    <a:ln/>
                  </pic:spPr>
                </pic:pic>
              </a:graphicData>
            </a:graphic>
          </wp:anchor>
        </w:drawing>
      </w:r>
    </w:p>
    <w:p w:rsidR="00000000" w:rsidDel="00000000" w:rsidP="00000000" w:rsidRDefault="00000000" w:rsidRPr="00000000" w14:paraId="0000000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right"/>
        <w:rPr>
          <w:rFonts w:ascii="Arial" w:cs="Arial" w:eastAsia="Arial" w:hAnsi="Arial"/>
        </w:rPr>
      </w:pPr>
      <w:r w:rsidDel="00000000" w:rsidR="00000000" w:rsidRPr="00000000">
        <w:rPr>
          <w:rFonts w:ascii="Arial" w:cs="Arial" w:eastAsia="Arial" w:hAnsi="Arial"/>
          <w:rtl w:val="0"/>
        </w:rPr>
        <w:t xml:space="preserve">Data: </w:t>
      </w:r>
      <w:r w:rsidDel="00000000" w:rsidR="00000000" w:rsidRPr="00000000">
        <w:rPr>
          <w:rFonts w:ascii="Arial" w:cs="Arial" w:eastAsia="Arial" w:hAnsi="Arial"/>
          <w:highlight w:val="red"/>
          <w:rtl w:val="0"/>
        </w:rPr>
        <w:t xml:space="preserve">05/07</w:t>
      </w:r>
      <w:r w:rsidDel="00000000" w:rsidR="00000000" w:rsidRPr="00000000">
        <w:rPr>
          <w:rFonts w:ascii="Arial" w:cs="Arial" w:eastAsia="Arial" w:hAnsi="Arial"/>
          <w:rtl w:val="0"/>
        </w:rPr>
        <w:t xml:space="preserve">/2021</w:t>
      </w:r>
    </w:p>
    <w:p w:rsidR="00000000" w:rsidDel="00000000" w:rsidP="00000000" w:rsidRDefault="00000000" w:rsidRPr="00000000" w14:paraId="00000008">
      <w:pPr>
        <w:jc w:val="right"/>
        <w:rPr>
          <w:rFonts w:ascii="Arial" w:cs="Arial" w:eastAsia="Arial" w:hAnsi="Arial"/>
        </w:rPr>
      </w:pPr>
      <w:r w:rsidDel="00000000" w:rsidR="00000000" w:rsidRPr="00000000">
        <w:rPr>
          <w:rFonts w:ascii="Arial" w:cs="Arial" w:eastAsia="Arial" w:hAnsi="Arial"/>
          <w:rtl w:val="0"/>
        </w:rPr>
        <w:t xml:space="preserve">Versão 1.0</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numPr>
          <w:ilvl w:val="1"/>
          <w:numId w:val="2"/>
        </w:num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2"/>
        <w:numPr>
          <w:ilvl w:val="1"/>
          <w:numId w:val="2"/>
        </w:numPr>
        <w:ind w:left="0" w:firstLine="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HISTÓRICO DE ALTERAÇÕES</w:t>
      </w:r>
    </w:p>
    <w:tbl>
      <w:tblPr>
        <w:tblStyle w:val="Table1"/>
        <w:tblW w:w="9638.0" w:type="dxa"/>
        <w:jc w:val="left"/>
        <w:tblInd w:w="0.0" w:type="dxa"/>
        <w:tblLayout w:type="fixed"/>
        <w:tblLook w:val="0400"/>
      </w:tblPr>
      <w:tblGrid>
        <w:gridCol w:w="2430"/>
        <w:gridCol w:w="3605"/>
        <w:gridCol w:w="3603"/>
        <w:tblGridChange w:id="0">
          <w:tblGrid>
            <w:gridCol w:w="2430"/>
            <w:gridCol w:w="3605"/>
            <w:gridCol w:w="3603"/>
          </w:tblGrid>
        </w:tblGridChange>
      </w:tblGrid>
      <w:tr>
        <w:tc>
          <w:tcPr>
            <w:gridSpan w:val="3"/>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0B">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DOCUMENTO</w:t>
            </w:r>
          </w:p>
        </w:tc>
      </w:tr>
      <w:tr>
        <w:tc>
          <w:tcPr>
            <w:tcBorders>
              <w:left w:color="000000" w:space="0" w:sz="4" w:val="single"/>
              <w:bottom w:color="000000" w:space="0" w:sz="4" w:val="single"/>
            </w:tcBorders>
            <w:shd w:fill="d4ea6b" w:val="clear"/>
          </w:tcPr>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Documentação dos planos de Segurança da Informação</w:t>
            </w:r>
          </w:p>
        </w:tc>
      </w:tr>
      <w:tr>
        <w:tc>
          <w:tcPr>
            <w:tcBorders>
              <w:left w:color="000000" w:space="0" w:sz="4" w:val="single"/>
              <w:bottom w:color="000000" w:space="0" w:sz="4" w:val="single"/>
            </w:tcBorders>
            <w:shd w:fill="d4ea6b" w:val="clear"/>
          </w:tcPr>
          <w:p w:rsidR="00000000" w:rsidDel="00000000" w:rsidP="00000000" w:rsidRDefault="00000000" w:rsidRPr="00000000" w14:paraId="00000011">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documento descreve os processos do Plano de Gestão de Riscos de Segurança da Informação</w:t>
            </w:r>
          </w:p>
        </w:tc>
      </w:tr>
      <w:tr>
        <w:tc>
          <w:tcPr>
            <w:vMerge w:val="restart"/>
            <w:tcBorders>
              <w:left w:color="000000" w:space="0" w:sz="4" w:val="single"/>
              <w:bottom w:color="000000" w:space="0" w:sz="4" w:val="single"/>
            </w:tcBorders>
            <w:shd w:fill="d4ea6b" w:val="clear"/>
          </w:tcPr>
          <w:p w:rsidR="00000000" w:rsidDel="00000000" w:rsidP="00000000" w:rsidRDefault="00000000" w:rsidRPr="00000000" w14:paraId="00000014">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tc>
        <w:tc>
          <w:tcPr>
            <w:tcBorders>
              <w:left w:color="000000" w:space="0" w:sz="4" w:val="single"/>
              <w:bottom w:color="000000" w:space="0" w:sz="4" w:val="single"/>
            </w:tcBorders>
            <w:shd w:fill="d4ea6b" w:val="clear"/>
          </w:tcPr>
          <w:p w:rsidR="00000000" w:rsidDel="00000000" w:rsidP="00000000" w:rsidRDefault="00000000" w:rsidRPr="00000000" w14:paraId="00000015">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Equipe</w:t>
            </w:r>
          </w:p>
        </w:tc>
        <w:tc>
          <w:tcPr>
            <w:tcBorders>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1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Criado em</w:t>
            </w:r>
          </w:p>
        </w:tc>
      </w:tr>
      <w:tr>
        <w:tc>
          <w:tcPr>
            <w:vMerge w:val="continue"/>
            <w:tcBorders>
              <w:left w:color="000000" w:space="0" w:sz="4" w:val="single"/>
              <w:bottom w:color="000000" w:space="0" w:sz="4" w:val="single"/>
            </w:tcBorders>
            <w:shd w:fill="d4ea6b"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GESIN – DITI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05/07/2021</w:t>
            </w:r>
          </w:p>
        </w:tc>
      </w:tr>
      <w:tr>
        <w:tc>
          <w:tcPr>
            <w:tcBorders>
              <w:left w:color="000000" w:space="0" w:sz="4" w:val="single"/>
              <w:bottom w:color="000000" w:space="0" w:sz="4" w:val="single"/>
            </w:tcBorders>
            <w:shd w:fill="d4ea6b" w:val="clear"/>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Setor</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Gerência de Infraestrutura e Segurança da Informação - GESIN</w:t>
            </w:r>
          </w:p>
        </w:tc>
      </w:tr>
    </w:tbl>
    <w:p w:rsidR="00000000" w:rsidDel="00000000" w:rsidP="00000000" w:rsidRDefault="00000000" w:rsidRPr="00000000" w14:paraId="0000001D">
      <w:pPr>
        <w:rPr/>
        <w:sectPr>
          <w:headerReference r:id="rId8" w:type="default"/>
          <w:pgSz w:h="16838" w:w="11906" w:orient="portrait"/>
          <w:pgMar w:bottom="1134" w:top="1693" w:left="1134" w:right="1134" w:header="1134" w:footer="0"/>
          <w:pgNumType w:start="1"/>
        </w:sectPr>
      </w:pPr>
      <w:r w:rsidDel="00000000" w:rsidR="00000000" w:rsidRPr="00000000">
        <w:rPr>
          <w:rtl w:val="0"/>
        </w:rPr>
      </w:r>
    </w:p>
    <w:p w:rsidR="00000000" w:rsidDel="00000000" w:rsidP="00000000" w:rsidRDefault="00000000" w:rsidRPr="00000000" w14:paraId="0000001E">
      <w:pPr>
        <w:keepNext w:val="1"/>
        <w:keepLines w:val="0"/>
        <w:widowControl w:val="0"/>
        <w:shd w:fill="auto" w:val="clear"/>
        <w:spacing w:after="120" w:before="24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SUMÁRIO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PLANO DE GESTÃO DE RISCOS DE SEGURANÇA DA INFORMAÇÃO</w:t>
              <w:tab/>
              <w:t xml:space="preserve">1</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0j0zll">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HISTÓRICO DE ALTERAÇÕES</w:t>
              <w:tab/>
              <w:t xml:space="preserve">2</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fob9te">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PLANO DE GESTÃO DE RISCOS DE SEGURANÇA DA INFORMAÇÃO</w:t>
              <w:tab/>
              <w:t xml:space="preserve">3</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znysh7">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PAPÉIS E RESPONSABILIDADES</w:t>
              <w:tab/>
              <w:t xml:space="preserve">4</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et92p0">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CONTROLE DE EXECUÇÃO</w:t>
              <w:tab/>
              <w:t xml:space="preserve">4</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tyjcwt">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FERRAMENTAS</w:t>
              <w:tab/>
              <w:t xml:space="preserve">4</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dy6vkm">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DESCRIÇÃO DAS ATIVIDADES:</w:t>
              <w:tab/>
              <w:t xml:space="preserve">5</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t3h5sf">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DEFINIÇÃO DO CONTEXTO DO PLANO DE GESTÃO DE RISCO:</w:t>
              <w:tab/>
              <w:t xml:space="preserve">6</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d34og8">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DEFINIÇÃO DO PROCESSO DE AVALIAÇÃO DE RISCOS:</w:t>
              <w:tab/>
              <w:t xml:space="preserve">7</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s8eyo1">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TRATAMENTO DO RISCO DE SEGURANÇA DA INFORMAÇÃO:</w:t>
              <w:tab/>
              <w:t xml:space="preserve">8</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7dp8vu">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ACEITAÇÃO DO RISCO DE SEGURANÇA DA INFORMAÇÃO:</w:t>
              <w:tab/>
              <w:t xml:space="preserve">9</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rdcrjn">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COMUNICAÇÃO DO RISCO DE SEGURANÇA DA INFORMAÇÃO:</w:t>
              <w:tab/>
              <w:t xml:space="preserve">10</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6in1rg">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DEFINIÇÃO DE MONITORAMENTO E ANÁLISE CRÍTICA DE RISCOS DE SEGURANÇA DA INFORMAÇÃO:</w:t>
              <w:tab/>
              <w:t xml:space="preserve">11</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lnxbz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DESCRIÇÃO DOS DOCUMENTOS DE SAÍDA:</w:t>
              <w:tab/>
              <w:t xml:space="preserve">12</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849"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5nkun2">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A – Solicitar o levantamento de Ativos do órgão ou instituição para preenchimento e classificação, tendo como orientações respostas para as seguintes questões:</w:t>
              <w:tab/>
              <w:t xml:space="preserve">12</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ksv4uv">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Anexo A</w:t>
              <w:tab/>
              <w:t xml:space="preserve">13</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849"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4sinio">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Mapa de Risco – Solicitar o levantamento de Ativos do órgão ou instituição e atualizar com os formulários de riscos entregues no ato da confecção do plano e em futuras atualizações.</w:t>
              <w:tab/>
              <w:t xml:space="preserve">13</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9bq6thsu6l2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B</w:t>
              <w:tab/>
              <w:t xml:space="preserve">14</w:t>
            </w:r>
          </w:hyperlink>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849"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z337ya">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Formulário de Registro dos Riscos – utilizar o formulário como levantamento inicial e padronizar para futuras atualizações</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keepNext w:val="0"/>
        <w:keepLines w:val="0"/>
        <w:widowControl w:val="0"/>
        <w:tabs>
          <w:tab w:val="right" w:pos="9638"/>
        </w:tabs>
        <w:spacing w:after="0" w:before="0" w:line="240" w:lineRule="auto"/>
        <w:ind w:left="84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ind w:left="0" w:firstLine="0"/>
        <w:rPr>
          <w:rFonts w:ascii="Arial" w:cs="Arial" w:eastAsia="Arial" w:hAnsi="Arial"/>
        </w:rPr>
      </w:pPr>
      <w:bookmarkStart w:colFirst="0" w:colLast="0" w:name="_heading=h.1fob9te" w:id="2"/>
      <w:bookmarkEnd w:id="2"/>
      <w:r w:rsidDel="00000000" w:rsidR="00000000" w:rsidRPr="00000000">
        <w:rPr>
          <w:rFonts w:ascii="Arial" w:cs="Arial" w:eastAsia="Arial" w:hAnsi="Arial"/>
          <w:color w:val="3465a4"/>
          <w:rtl w:val="0"/>
        </w:rPr>
        <w:t xml:space="preserve">PLANO DE GESTÃO DE RISCOS DE SEGURANÇA DA INFORMAÇÃO</w:t>
      </w:r>
      <w:r w:rsidDel="00000000" w:rsidR="00000000" w:rsidRPr="00000000">
        <w:rPr>
          <w:rtl w:val="0"/>
        </w:rPr>
      </w:r>
    </w:p>
    <w:p w:rsidR="00000000" w:rsidDel="00000000" w:rsidP="00000000" w:rsidRDefault="00000000" w:rsidRPr="00000000" w14:paraId="00000035">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plano de Gestão de Riscos de Segurança da Informação, é parte integrante do POSIN (Política de Segurança da Informação) da Secretaria de Estado da Administração do Governo do Estado de Santa Catarina. Composto por medidas, regras, diretrizes e normas a serem adotadas no que diz respeito a gestão de riscos de segurança da informação.</w:t>
      </w:r>
      <w:r w:rsidDel="00000000" w:rsidR="00000000" w:rsidRPr="00000000">
        <w:rPr>
          <w:rtl w:val="0"/>
        </w:rPr>
      </w:r>
    </w:p>
    <w:p w:rsidR="00000000" w:rsidDel="00000000" w:rsidP="00000000" w:rsidRDefault="00000000" w:rsidRPr="00000000" w14:paraId="00000036">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Seguindo a norma ABNT NBR ISO/IEC 27005:2019, vamos utilizar suas diretrizes para o processo de gestão de riscos de segurança da informação, atendendo particularmente aos requisitos de um SGSI, conforme a NBR ISO/IEC 27001.</w:t>
      </w:r>
      <w:r w:rsidDel="00000000" w:rsidR="00000000" w:rsidRPr="00000000">
        <w:rPr>
          <w:rtl w:val="0"/>
        </w:rPr>
      </w:r>
    </w:p>
    <w:p w:rsidR="00000000" w:rsidDel="00000000" w:rsidP="00000000" w:rsidRDefault="00000000" w:rsidRPr="00000000" w14:paraId="00000037">
      <w:pPr>
        <w:keepNext w:val="0"/>
        <w:keepLines w:val="0"/>
        <w:widowControl w:val="0"/>
        <w:shd w:fill="auto" w:val="clear"/>
        <w:spacing w:after="140" w:before="0" w:line="276" w:lineRule="auto"/>
        <w:ind w:left="0" w:right="0" w:firstLine="72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atividades do processo de gestão de riscos de segurança da informação são:</w:t>
      </w:r>
      <w:r w:rsidDel="00000000" w:rsidR="00000000" w:rsidRPr="00000000">
        <w:rPr>
          <w:rtl w:val="0"/>
        </w:rPr>
      </w:r>
    </w:p>
    <w:p w:rsidR="00000000" w:rsidDel="00000000" w:rsidP="00000000" w:rsidRDefault="00000000" w:rsidRPr="00000000" w14:paraId="00000038">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definição do contexto;</w:t>
      </w:r>
      <w:r w:rsidDel="00000000" w:rsidR="00000000" w:rsidRPr="00000000">
        <w:rPr>
          <w:rtl w:val="0"/>
        </w:rPr>
      </w:r>
    </w:p>
    <w:p w:rsidR="00000000" w:rsidDel="00000000" w:rsidP="00000000" w:rsidRDefault="00000000" w:rsidRPr="00000000" w14:paraId="00000039">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processo de avaliação de riscos;</w:t>
      </w:r>
      <w:r w:rsidDel="00000000" w:rsidR="00000000" w:rsidRPr="00000000">
        <w:rPr>
          <w:rtl w:val="0"/>
        </w:rPr>
      </w:r>
    </w:p>
    <w:p w:rsidR="00000000" w:rsidDel="00000000" w:rsidP="00000000" w:rsidRDefault="00000000" w:rsidRPr="00000000" w14:paraId="0000003A">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tratamento do risco de segurança da informação;</w:t>
      </w:r>
      <w:r w:rsidDel="00000000" w:rsidR="00000000" w:rsidRPr="00000000">
        <w:rPr>
          <w:rtl w:val="0"/>
        </w:rPr>
      </w:r>
    </w:p>
    <w:p w:rsidR="00000000" w:rsidDel="00000000" w:rsidP="00000000" w:rsidRDefault="00000000" w:rsidRPr="00000000" w14:paraId="0000003B">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aceitação do risco de segurança da informação;</w:t>
      </w:r>
      <w:r w:rsidDel="00000000" w:rsidR="00000000" w:rsidRPr="00000000">
        <w:rPr>
          <w:rtl w:val="0"/>
        </w:rPr>
      </w:r>
    </w:p>
    <w:p w:rsidR="00000000" w:rsidDel="00000000" w:rsidP="00000000" w:rsidRDefault="00000000" w:rsidRPr="00000000" w14:paraId="0000003C">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comunicação e consulta do risco de segurança da informação; e</w:t>
      </w:r>
      <w:r w:rsidDel="00000000" w:rsidR="00000000" w:rsidRPr="00000000">
        <w:rPr>
          <w:rtl w:val="0"/>
        </w:rPr>
      </w:r>
    </w:p>
    <w:p w:rsidR="00000000" w:rsidDel="00000000" w:rsidP="00000000" w:rsidRDefault="00000000" w:rsidRPr="00000000" w14:paraId="0000003D">
      <w:pPr>
        <w:keepNext w:val="0"/>
        <w:keepLines w:val="0"/>
        <w:widowControl w:val="0"/>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monitoramento e análise crítica de riscos de segurança da informação.</w:t>
      </w:r>
      <w:r w:rsidDel="00000000" w:rsidR="00000000" w:rsidRPr="00000000">
        <w:rPr>
          <w:rtl w:val="0"/>
        </w:rPr>
      </w:r>
    </w:p>
    <w:p w:rsidR="00000000" w:rsidDel="00000000" w:rsidP="00000000" w:rsidRDefault="00000000" w:rsidRPr="00000000" w14:paraId="0000003E">
      <w:pPr>
        <w:keepNext w:val="0"/>
        <w:keepLines w:val="0"/>
        <w:widowControl w:val="0"/>
        <w:shd w:fill="auto" w:val="clear"/>
        <w:spacing w:after="140" w:before="0" w:line="276" w:lineRule="auto"/>
        <w:ind w:left="0" w:right="0" w:firstLine="0"/>
        <w:jc w:val="center"/>
        <w:rPr>
          <w:rFonts w:ascii="Arial" w:cs="Arial" w:eastAsia="Arial" w:hAnsi="Arial"/>
        </w:rPr>
      </w:pPr>
      <w:r w:rsidDel="00000000" w:rsidR="00000000" w:rsidRPr="00000000">
        <w:rPr>
          <w:rFonts w:ascii="Arial" w:cs="Arial" w:eastAsia="Arial" w:hAnsi="Arial"/>
        </w:rPr>
        <w:drawing>
          <wp:inline distB="0" distT="0" distL="0" distR="0">
            <wp:extent cx="5255895" cy="300164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55895" cy="300164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modelos anexos devem ser preenchidos conforme sugestão descrita e classificados para tornar visual o mapeamento de riscos de segurança da informação e balizar a conformidade segundo a LGPD.</w:t>
      </w: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ind w:left="0" w:firstLine="0"/>
        <w:rPr>
          <w:rFonts w:ascii="Arial" w:cs="Arial" w:eastAsia="Arial" w:hAnsi="Arial"/>
        </w:rPr>
      </w:pPr>
      <w:bookmarkStart w:colFirst="0" w:colLast="0" w:name="_heading=h.3znysh7" w:id="3"/>
      <w:bookmarkEnd w:id="3"/>
      <w:r w:rsidDel="00000000" w:rsidR="00000000" w:rsidRPr="00000000">
        <w:rPr>
          <w:rFonts w:ascii="Arial" w:cs="Arial" w:eastAsia="Arial" w:hAnsi="Arial"/>
          <w:color w:val="3465a4"/>
          <w:rtl w:val="0"/>
        </w:rPr>
        <w:t xml:space="preserve">PAPÉIS E RESPONSABILIDADES</w:t>
      </w:r>
      <w:r w:rsidDel="00000000" w:rsidR="00000000" w:rsidRPr="00000000">
        <w:rPr>
          <w:rtl w:val="0"/>
        </w:rPr>
      </w:r>
    </w:p>
    <w:tbl>
      <w:tblPr>
        <w:tblStyle w:val="Table2"/>
        <w:tblW w:w="9638.0" w:type="dxa"/>
        <w:jc w:val="left"/>
        <w:tblInd w:w="0.0" w:type="dxa"/>
        <w:tblLayout w:type="fixed"/>
        <w:tblLook w:val="0400"/>
      </w:tblPr>
      <w:tblGrid>
        <w:gridCol w:w="2916"/>
        <w:gridCol w:w="2914"/>
        <w:gridCol w:w="6"/>
        <w:gridCol w:w="3802"/>
        <w:tblGridChange w:id="0">
          <w:tblGrid>
            <w:gridCol w:w="2916"/>
            <w:gridCol w:w="2914"/>
            <w:gridCol w:w="6"/>
            <w:gridCol w:w="3802"/>
          </w:tblGrid>
        </w:tblGridChange>
      </w:tblGrid>
      <w:tr>
        <w:tc>
          <w:tcPr>
            <w:gridSpan w:val="3"/>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Papéis</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5">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Responsabilidades</w:t>
            </w:r>
          </w:p>
        </w:tc>
      </w:tr>
      <w:tr>
        <w:tc>
          <w:tcPr>
            <w:tcBorders>
              <w:left w:color="000000" w:space="0" w:sz="4" w:val="single"/>
              <w:bottom w:color="000000" w:space="0" w:sz="4" w:val="single"/>
            </w:tcBorders>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[breve descrição]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[atribuições de competência]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A">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ind w:left="0" w:firstLine="0"/>
        <w:rPr>
          <w:rFonts w:ascii="Arial" w:cs="Arial" w:eastAsia="Arial" w:hAnsi="Arial"/>
        </w:rPr>
      </w:pPr>
      <w:bookmarkStart w:colFirst="0" w:colLast="0" w:name="_heading=h.2et92p0" w:id="4"/>
      <w:bookmarkEnd w:id="4"/>
      <w:r w:rsidDel="00000000" w:rsidR="00000000" w:rsidRPr="00000000">
        <w:rPr>
          <w:rFonts w:ascii="Arial" w:cs="Arial" w:eastAsia="Arial" w:hAnsi="Arial"/>
          <w:color w:val="3465a4"/>
          <w:rtl w:val="0"/>
        </w:rPr>
        <w:t xml:space="preserve">CONTROLE DE EXECUÇÃO</w:t>
      </w:r>
      <w:r w:rsidDel="00000000" w:rsidR="00000000" w:rsidRPr="00000000">
        <w:rPr>
          <w:rtl w:val="0"/>
        </w:rPr>
      </w:r>
    </w:p>
    <w:tbl>
      <w:tblPr>
        <w:tblStyle w:val="Table3"/>
        <w:tblW w:w="9638.0" w:type="dxa"/>
        <w:jc w:val="left"/>
        <w:tblInd w:w="0.0" w:type="dxa"/>
        <w:tblLayout w:type="fixed"/>
        <w:tblLook w:val="0400"/>
      </w:tblPr>
      <w:tblGrid>
        <w:gridCol w:w="3212"/>
        <w:gridCol w:w="3213"/>
        <w:gridCol w:w="3213"/>
        <w:tblGridChange w:id="0">
          <w:tblGrid>
            <w:gridCol w:w="3212"/>
            <w:gridCol w:w="3213"/>
            <w:gridCol w:w="3213"/>
          </w:tblGrid>
        </w:tblGridChange>
      </w:tblGrid>
      <w:tr>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4D">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Controle</w:t>
            </w:r>
          </w:p>
        </w:tc>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4E">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Método de execução</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Frequência</w:t>
            </w:r>
          </w:p>
        </w:tc>
      </w:tr>
      <w:tr>
        <w:tc>
          <w:tcPr>
            <w:tcBorders>
              <w:left w:color="000000" w:space="0" w:sz="4" w:val="single"/>
              <w:bottom w:color="000000" w:space="0" w:sz="4" w:val="single"/>
            </w:tcBorders>
          </w:tcPr>
          <w:p w:rsidR="00000000" w:rsidDel="00000000" w:rsidP="00000000" w:rsidRDefault="00000000" w:rsidRPr="00000000" w14:paraId="00000050">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1">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 ser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[Período Mensal/Anual etc]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5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left="0" w:firstLine="0"/>
        <w:rPr>
          <w:rFonts w:ascii="Arial" w:cs="Arial" w:eastAsia="Arial" w:hAnsi="Arial"/>
        </w:rPr>
      </w:pPr>
      <w:bookmarkStart w:colFirst="0" w:colLast="0" w:name="_heading=h.tyjcwt" w:id="5"/>
      <w:bookmarkEnd w:id="5"/>
      <w:r w:rsidDel="00000000" w:rsidR="00000000" w:rsidRPr="00000000">
        <w:rPr>
          <w:rFonts w:ascii="Arial" w:cs="Arial" w:eastAsia="Arial" w:hAnsi="Arial"/>
          <w:color w:val="3465a4"/>
          <w:rtl w:val="0"/>
        </w:rPr>
        <w:t xml:space="preserve">FERRAMENTAS</w:t>
      </w:r>
      <w:r w:rsidDel="00000000" w:rsidR="00000000" w:rsidRPr="00000000">
        <w:rPr>
          <w:rtl w:val="0"/>
        </w:rPr>
      </w:r>
    </w:p>
    <w:tbl>
      <w:tblPr>
        <w:tblStyle w:val="Table4"/>
        <w:tblW w:w="9637.0" w:type="dxa"/>
        <w:jc w:val="left"/>
        <w:tblInd w:w="0.0" w:type="dxa"/>
        <w:tblLayout w:type="fixed"/>
        <w:tblLook w:val="0400"/>
      </w:tblPr>
      <w:tblGrid>
        <w:gridCol w:w="2500"/>
        <w:gridCol w:w="7137"/>
        <w:tblGridChange w:id="0">
          <w:tblGrid>
            <w:gridCol w:w="2500"/>
            <w:gridCol w:w="7137"/>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55">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POSIN/</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Política de Segurança da Informação da </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057">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POSIN</w:t>
            </w:r>
          </w:p>
          <w:p w:rsidR="00000000" w:rsidDel="00000000" w:rsidP="00000000" w:rsidRDefault="00000000" w:rsidRPr="00000000" w14:paraId="00000059">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Planilha de Mapa de Risco</w:t>
            </w:r>
          </w:p>
        </w:tc>
      </w:tr>
    </w:tbl>
    <w:p w:rsidR="00000000" w:rsidDel="00000000" w:rsidP="00000000" w:rsidRDefault="00000000" w:rsidRPr="00000000" w14:paraId="0000005A">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ind w:left="0" w:firstLine="0"/>
        <w:rPr>
          <w:rFonts w:ascii="Arial" w:cs="Arial" w:eastAsia="Arial" w:hAnsi="Arial"/>
        </w:rPr>
      </w:pPr>
      <w:bookmarkStart w:colFirst="0" w:colLast="0" w:name="_heading=h.3dy6vkm" w:id="6"/>
      <w:bookmarkEnd w:id="6"/>
      <w:r w:rsidDel="00000000" w:rsidR="00000000" w:rsidRPr="00000000">
        <w:rPr>
          <w:rFonts w:ascii="Arial" w:cs="Arial" w:eastAsia="Arial" w:hAnsi="Arial"/>
          <w:color w:val="3465a4"/>
          <w:rtl w:val="0"/>
        </w:rPr>
        <w:t xml:space="preserve">DESCRIÇÃO DAS ATIVIDADES:</w:t>
      </w:r>
      <w:r w:rsidDel="00000000" w:rsidR="00000000" w:rsidRPr="00000000">
        <w:rPr>
          <w:rtl w:val="0"/>
        </w:rPr>
      </w:r>
    </w:p>
    <w:p w:rsidR="00000000" w:rsidDel="00000000" w:rsidP="00000000" w:rsidRDefault="00000000" w:rsidRPr="00000000" w14:paraId="0000005D">
      <w:pPr>
        <w:ind w:firstLine="720"/>
        <w:jc w:val="both"/>
        <w:rPr>
          <w:rFonts w:ascii="Arial" w:cs="Arial" w:eastAsia="Arial" w:hAnsi="Arial"/>
        </w:rPr>
      </w:pPr>
      <w:r w:rsidDel="00000000" w:rsidR="00000000" w:rsidRPr="00000000">
        <w:rPr>
          <w:rFonts w:ascii="Arial" w:cs="Arial" w:eastAsia="Arial" w:hAnsi="Arial"/>
          <w:rtl w:val="0"/>
        </w:rPr>
        <w:t xml:space="preserve">Cada atividade terá uma descrição breve, seguindo os moldes abaixo para auxiliar o entendimento do órgão em questão e facilitar o preenchimento dos documentos de saída e assim tornar o mais conforme possível segundo a LGPD.</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ind w:firstLine="720"/>
        <w:jc w:val="both"/>
        <w:rPr>
          <w:rFonts w:ascii="Arial" w:cs="Arial" w:eastAsia="Arial" w:hAnsi="Arial"/>
        </w:rPr>
      </w:pPr>
      <w:r w:rsidDel="00000000" w:rsidR="00000000" w:rsidRPr="00000000">
        <w:rPr>
          <w:rFonts w:ascii="Arial" w:cs="Arial" w:eastAsia="Arial" w:hAnsi="Arial"/>
          <w:rtl w:val="0"/>
        </w:rPr>
        <w:t xml:space="preserve">Levantar informações macro até o nível mais detalhado de todo o ambiente do local em questão no contexto de segurança da informação. Isto permitirá ver o grau de conformidade com a LGPD e identificar todos os pontos a serem melhorados.</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ind w:firstLine="720"/>
        <w:rPr>
          <w:rFonts w:ascii="Arial" w:cs="Arial" w:eastAsia="Arial" w:hAnsi="Arial"/>
        </w:rPr>
      </w:pPr>
      <w:r w:rsidDel="00000000" w:rsidR="00000000" w:rsidRPr="00000000">
        <w:rPr>
          <w:rFonts w:ascii="Arial" w:cs="Arial" w:eastAsia="Arial" w:hAnsi="Arial"/>
          <w:rtl w:val="0"/>
        </w:rPr>
        <w:t xml:space="preserve">Pessoa que concatenará as informações levantadas e/ou responder por elas.</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Levantamentos diversos;</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Identificação dos objetos ou situações mencionadas;</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ind w:firstLine="720"/>
        <w:jc w:val="both"/>
        <w:rPr>
          <w:rFonts w:ascii="Arial" w:cs="Arial" w:eastAsia="Arial" w:hAnsi="Arial"/>
        </w:rPr>
      </w:pPr>
      <w:r w:rsidDel="00000000" w:rsidR="00000000" w:rsidRPr="00000000">
        <w:rPr>
          <w:rFonts w:ascii="Arial" w:cs="Arial" w:eastAsia="Arial" w:hAnsi="Arial"/>
          <w:rtl w:val="0"/>
        </w:rPr>
        <w:t xml:space="preserve">Definir cada atividade que embasará o preenchimento dos documentos necessários.</w:t>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ind w:firstLine="720"/>
        <w:jc w:val="both"/>
        <w:rPr>
          <w:rFonts w:ascii="Arial" w:cs="Arial" w:eastAsia="Arial" w:hAnsi="Arial"/>
        </w:rPr>
      </w:pPr>
      <w:r w:rsidDel="00000000" w:rsidR="00000000" w:rsidRPr="00000000">
        <w:rPr>
          <w:rFonts w:ascii="Arial" w:cs="Arial" w:eastAsia="Arial" w:hAnsi="Arial"/>
          <w:rtl w:val="0"/>
        </w:rPr>
        <w:t xml:space="preserve">Documentos auxiliares e comprobatórios da situação atual do local que irá guiar as boas práticas. Se utilizar de metodologias gráficas de fácil visualização de fatores críticos da organização.</w:t>
      </w:r>
    </w:p>
    <w:p w:rsidR="00000000" w:rsidDel="00000000" w:rsidP="00000000" w:rsidRDefault="00000000" w:rsidRPr="00000000" w14:paraId="00000074">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numPr>
          <w:ilvl w:val="1"/>
          <w:numId w:val="2"/>
        </w:numPr>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076">
      <w:pPr>
        <w:pStyle w:val="Heading2"/>
        <w:ind w:left="0" w:firstLine="0"/>
        <w:rPr>
          <w:rFonts w:ascii="Arial" w:cs="Arial" w:eastAsia="Arial" w:hAnsi="Arial"/>
        </w:rPr>
      </w:pPr>
      <w:bookmarkStart w:colFirst="0" w:colLast="0" w:name="_heading=h.1t3h5sf" w:id="7"/>
      <w:bookmarkEnd w:id="7"/>
      <w:r w:rsidDel="00000000" w:rsidR="00000000" w:rsidRPr="00000000">
        <w:rPr>
          <w:rFonts w:ascii="Arial" w:cs="Arial" w:eastAsia="Arial" w:hAnsi="Arial"/>
          <w:color w:val="3465a4"/>
          <w:rtl w:val="0"/>
        </w:rPr>
        <w:t xml:space="preserve">DEFINIÇÃO DO CONTEXTO DO PLANO DE GESTÃO DE RISCO:</w:t>
      </w: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ind w:firstLine="720"/>
        <w:jc w:val="both"/>
        <w:rPr>
          <w:rFonts w:ascii="Arial" w:cs="Arial" w:eastAsia="Arial" w:hAnsi="Arial"/>
        </w:rPr>
      </w:pPr>
      <w:r w:rsidDel="00000000" w:rsidR="00000000" w:rsidRPr="00000000">
        <w:rPr>
          <w:rFonts w:ascii="Arial" w:cs="Arial" w:eastAsia="Arial" w:hAnsi="Arial"/>
          <w:rtl w:val="0"/>
        </w:rPr>
        <w:t xml:space="preserve">Levantar informações macro até o nível mais detalhado de todo o ambiente do local em questão no contexto de segurança da informação que impactam direta ou indiretamente os dados institucionais. Todas essas informações servirão para mitigar, na medida do possível, os riscos a privacidade de dados armazenados. Este plano visa deixar de forma clara os pontos críticos a serem trabalhados melhor pelo órgão, respaldo técnico e/ou legal para outros determinados temas e anuência da alta gestão de todos os pontos. </w:t>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ind w:firstLine="720"/>
        <w:rPr>
          <w:rFonts w:ascii="Arial" w:cs="Arial" w:eastAsia="Arial" w:hAnsi="Arial"/>
        </w:rPr>
      </w:pPr>
      <w:r w:rsidDel="00000000" w:rsidR="00000000" w:rsidRPr="00000000">
        <w:rPr>
          <w:rFonts w:ascii="Arial" w:cs="Arial" w:eastAsia="Arial" w:hAnsi="Arial"/>
          <w:rtl w:val="0"/>
        </w:rPr>
        <w:t xml:space="preserve">Pessoa que concatenará as informações levantadas ou responsável legal.</w:t>
      </w:r>
    </w:p>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Levantamentos dos riscos inerentes ao órgão referente aos dados sensíveis;</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Identificação dos pontos fracos e ameaças;</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ind w:firstLine="720"/>
        <w:jc w:val="both"/>
        <w:rPr>
          <w:rFonts w:ascii="Arial" w:cs="Arial" w:eastAsia="Arial" w:hAnsi="Arial"/>
        </w:rPr>
      </w:pPr>
      <w:r w:rsidDel="00000000" w:rsidR="00000000" w:rsidRPr="00000000">
        <w:rPr>
          <w:rFonts w:ascii="Arial" w:cs="Arial" w:eastAsia="Arial" w:hAnsi="Arial"/>
          <w:rtl w:val="0"/>
        </w:rPr>
        <w:t xml:space="preserve">Através de delegações, identificar responsáveis por dados, sistemas, arquivos físicos e toda a forma de interação com informações de terceiros ou sensíveis da organização que embasará o preenchimento dos documentos necessários.</w:t>
      </w:r>
    </w:p>
    <w:p w:rsidR="00000000" w:rsidDel="00000000" w:rsidP="00000000" w:rsidRDefault="00000000" w:rsidRPr="00000000" w14:paraId="00000089">
      <w:pPr>
        <w:rPr>
          <w:rFonts w:ascii="Arial" w:cs="Arial" w:eastAsia="Arial" w:hAnsi="Arial"/>
          <w:b w:val="1"/>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08D">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08E">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F">
      <w:pPr>
        <w:keepNext w:val="0"/>
        <w:keepLines w:val="0"/>
        <w:widowControl w:val="0"/>
        <w:shd w:fill="auto" w:val="clear"/>
        <w:spacing w:after="14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2"/>
        <w:ind w:left="0" w:firstLine="0"/>
        <w:rPr>
          <w:rFonts w:ascii="Arial" w:cs="Arial" w:eastAsia="Arial" w:hAnsi="Arial"/>
        </w:rPr>
      </w:pPr>
      <w:bookmarkStart w:colFirst="0" w:colLast="0" w:name="_heading=h.4d34og8" w:id="8"/>
      <w:bookmarkEnd w:id="8"/>
      <w:r w:rsidDel="00000000" w:rsidR="00000000" w:rsidRPr="00000000">
        <w:rPr>
          <w:rFonts w:ascii="Arial" w:cs="Arial" w:eastAsia="Arial" w:hAnsi="Arial"/>
          <w:color w:val="3465a4"/>
          <w:rtl w:val="0"/>
        </w:rPr>
        <w:t xml:space="preserve">DEFINIÇÃO DO PROCESSO DE AVALIAÇÃO DE RISCOS:</w:t>
      </w:r>
      <w:r w:rsidDel="00000000" w:rsidR="00000000" w:rsidRPr="00000000">
        <w:rPr>
          <w:rtl w:val="0"/>
        </w:rPr>
      </w:r>
    </w:p>
    <w:p w:rsidR="00000000" w:rsidDel="00000000" w:rsidP="00000000" w:rsidRDefault="00000000" w:rsidRPr="00000000" w14:paraId="00000091">
      <w:pPr>
        <w:rPr>
          <w:rFonts w:ascii="Arial" w:cs="Arial" w:eastAsia="Arial" w:hAnsi="Arial"/>
          <w:b w:val="1"/>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ind w:firstLine="720"/>
        <w:jc w:val="both"/>
        <w:rPr>
          <w:rFonts w:ascii="Arial" w:cs="Arial" w:eastAsia="Arial" w:hAnsi="Arial"/>
        </w:rPr>
      </w:pPr>
      <w:r w:rsidDel="00000000" w:rsidR="00000000" w:rsidRPr="00000000">
        <w:rPr>
          <w:rFonts w:ascii="Arial" w:cs="Arial" w:eastAsia="Arial" w:hAnsi="Arial"/>
          <w:rtl w:val="0"/>
        </w:rPr>
        <w:t xml:space="preserve">Classificar os riscos identificados e facilitar a visualização dos pontos a serem atacados pela organização.</w:t>
      </w:r>
    </w:p>
    <w:p w:rsidR="00000000" w:rsidDel="00000000" w:rsidP="00000000" w:rsidRDefault="00000000" w:rsidRPr="00000000" w14:paraId="00000095">
      <w:pPr>
        <w:rPr>
          <w:rFonts w:ascii="Arial" w:cs="Arial" w:eastAsia="Arial" w:hAnsi="Arial"/>
          <w:b w:val="1"/>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ind w:firstLine="720"/>
        <w:jc w:val="both"/>
        <w:rPr>
          <w:rFonts w:ascii="Arial" w:cs="Arial" w:eastAsia="Arial" w:hAnsi="Arial"/>
        </w:rPr>
      </w:pPr>
      <w:r w:rsidDel="00000000" w:rsidR="00000000" w:rsidRPr="00000000">
        <w:rPr>
          <w:rFonts w:ascii="Arial" w:cs="Arial" w:eastAsia="Arial" w:hAnsi="Arial"/>
          <w:rtl w:val="0"/>
        </w:rPr>
        <w:t xml:space="preserve">Pessoa de cada setor capacitada a dar a informação juntamente com responsável por tomadas de decisões da organização.</w:t>
      </w:r>
    </w:p>
    <w:p w:rsidR="00000000" w:rsidDel="00000000" w:rsidP="00000000" w:rsidRDefault="00000000" w:rsidRPr="00000000" w14:paraId="00000099">
      <w:pPr>
        <w:rPr>
          <w:rFonts w:ascii="Arial" w:cs="Arial" w:eastAsia="Arial" w:hAnsi="Arial"/>
          <w:b w:val="1"/>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Classificação através Matriz de Risco;</w:t>
      </w:r>
      <w:r w:rsidDel="00000000" w:rsidR="00000000" w:rsidRPr="00000000">
        <w:rPr>
          <w:rtl w:val="0"/>
        </w:rPr>
      </w:r>
    </w:p>
    <w:p w:rsidR="00000000" w:rsidDel="00000000" w:rsidP="00000000" w:rsidRDefault="00000000" w:rsidRPr="00000000" w14:paraId="0000009D">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Mapeamento de ativos (Hardware e software);</w:t>
      </w:r>
      <w:r w:rsidDel="00000000" w:rsidR="00000000" w:rsidRPr="00000000">
        <w:rPr>
          <w:rtl w:val="0"/>
        </w:rPr>
      </w:r>
    </w:p>
    <w:p w:rsidR="00000000" w:rsidDel="00000000" w:rsidP="00000000" w:rsidRDefault="00000000" w:rsidRPr="00000000" w14:paraId="0000009E">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Anuência e/ou aceites da alta gestão;</w:t>
      </w:r>
      <w:r w:rsidDel="00000000" w:rsidR="00000000" w:rsidRPr="00000000">
        <w:rPr>
          <w:rtl w:val="0"/>
        </w:rPr>
      </w:r>
    </w:p>
    <w:p w:rsidR="00000000" w:rsidDel="00000000" w:rsidP="00000000" w:rsidRDefault="00000000" w:rsidRPr="00000000" w14:paraId="0000009F">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A0">
      <w:pPr>
        <w:rPr>
          <w:rFonts w:ascii="Arial" w:cs="Arial" w:eastAsia="Arial" w:hAnsi="Arial"/>
          <w:b w:val="1"/>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ind w:firstLine="720"/>
        <w:jc w:val="both"/>
        <w:rPr>
          <w:rFonts w:ascii="Arial" w:cs="Arial" w:eastAsia="Arial" w:hAnsi="Arial"/>
        </w:rPr>
      </w:pPr>
      <w:r w:rsidDel="00000000" w:rsidR="00000000" w:rsidRPr="00000000">
        <w:rPr>
          <w:rFonts w:ascii="Arial" w:cs="Arial" w:eastAsia="Arial" w:hAnsi="Arial"/>
          <w:rtl w:val="0"/>
        </w:rPr>
        <w:t xml:space="preserve">Utilizar a matriz de risco para classificar os riscos levantados e deixar de forma clara e visual as informações para tomadas de decisão futuras.</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tbl>
      <w:tblPr>
        <w:tblStyle w:val="Table5"/>
        <w:tblW w:w="8727.0" w:type="dxa"/>
        <w:jc w:val="left"/>
        <w:tblInd w:w="375.0" w:type="dxa"/>
        <w:tblLayout w:type="fixed"/>
        <w:tblLook w:val="0400"/>
      </w:tblPr>
      <w:tblGrid>
        <w:gridCol w:w="2129"/>
        <w:gridCol w:w="1335"/>
        <w:gridCol w:w="1425"/>
        <w:gridCol w:w="1002"/>
        <w:gridCol w:w="914"/>
        <w:gridCol w:w="900"/>
        <w:gridCol w:w="1022"/>
        <w:tblGridChange w:id="0">
          <w:tblGrid>
            <w:gridCol w:w="2129"/>
            <w:gridCol w:w="1335"/>
            <w:gridCol w:w="1425"/>
            <w:gridCol w:w="1002"/>
            <w:gridCol w:w="914"/>
            <w:gridCol w:w="900"/>
            <w:gridCol w:w="1022"/>
          </w:tblGrid>
        </w:tblGridChange>
      </w:tblGrid>
      <w:tr>
        <w:trPr>
          <w:trHeight w:val="915" w:hRule="atLeast"/>
        </w:trPr>
        <w:tc>
          <w:tcPr>
            <w:shd w:fill="auto" w:val="clear"/>
            <w:vAlign w:val="bottom"/>
          </w:tcPr>
          <w:p w:rsidR="00000000" w:rsidDel="00000000" w:rsidP="00000000" w:rsidRDefault="00000000" w:rsidRPr="00000000" w14:paraId="000000A6">
            <w:pPr>
              <w:keepNext w:val="0"/>
              <w:keepLines w:val="0"/>
              <w:widowControl w:val="0"/>
              <w:shd w:fill="auto" w:val="clear"/>
              <w:spacing w:after="0" w:before="0" w:line="276" w:lineRule="auto"/>
              <w:ind w:left="0" w:right="0" w:firstLine="0"/>
              <w:jc w:val="center"/>
              <w:rPr>
                <w:rFonts w:ascii="Arial" w:cs="Arial" w:eastAsia="Arial" w:hAnsi="Arial"/>
              </w:rPr>
            </w:pPr>
            <w:r w:rsidDel="00000000" w:rsidR="00000000" w:rsidRPr="00000000">
              <w:rPr>
                <w:rtl w:val="0"/>
              </w:rPr>
            </w:r>
          </w:p>
          <w:tbl>
            <w:tblPr>
              <w:tblStyle w:val="Table6"/>
              <w:tblW w:w="1919.0" w:type="dxa"/>
              <w:jc w:val="left"/>
              <w:tblInd w:w="15.0" w:type="dxa"/>
              <w:tblLayout w:type="fixed"/>
              <w:tblLook w:val="0400"/>
            </w:tblPr>
            <w:tblGrid>
              <w:gridCol w:w="675"/>
              <w:gridCol w:w="1244"/>
              <w:tblGridChange w:id="0">
                <w:tblGrid>
                  <w:gridCol w:w="675"/>
                  <w:gridCol w:w="1244"/>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92d050" w:val="clear"/>
                  <w:vAlign w:val="bottom"/>
                </w:tcPr>
                <w:p w:rsidR="00000000" w:rsidDel="00000000" w:rsidP="00000000" w:rsidRDefault="00000000" w:rsidRPr="00000000" w14:paraId="000000A7">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 Risco</w:t>
                  </w:r>
                </w:p>
              </w:tc>
            </w:tr>
            <w:tr>
              <w:trPr>
                <w:trHeight w:val="300" w:hRule="atLeast"/>
              </w:trPr>
              <w:tc>
                <w:tcPr>
                  <w:tcBorders>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0A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A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 Risco</w:t>
                  </w:r>
                </w:p>
              </w:tc>
            </w:tr>
            <w:tr>
              <w:trPr>
                <w:trHeight w:val="300" w:hRule="atLeast"/>
              </w:trPr>
              <w:tc>
                <w:tcPr>
                  <w:tcBorders>
                    <w:left w:color="000000" w:space="0" w:sz="4" w:val="single"/>
                    <w:bottom w:color="000000" w:space="0" w:sz="4" w:val="single"/>
                    <w:right w:color="000000" w:space="0" w:sz="4" w:val="single"/>
                  </w:tcBorders>
                  <w:shd w:fill="ff0000" w:val="clear"/>
                  <w:vAlign w:val="bottom"/>
                </w:tcPr>
                <w:p w:rsidR="00000000" w:rsidDel="00000000" w:rsidP="00000000" w:rsidRDefault="00000000" w:rsidRPr="00000000" w14:paraId="000000A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A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 Risco</w:t>
                  </w:r>
                </w:p>
              </w:tc>
            </w:tr>
          </w:tbl>
          <w:p w:rsidR="00000000" w:rsidDel="00000000" w:rsidP="00000000" w:rsidRDefault="00000000" w:rsidRPr="00000000" w14:paraId="000000AD">
            <w:pPr>
              <w:widowControl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Probabilidade</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AF">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Baixo</w:t>
            </w:r>
          </w:p>
          <w:p w:rsidR="00000000" w:rsidDel="00000000" w:rsidP="00000000" w:rsidRDefault="00000000" w:rsidRPr="00000000" w14:paraId="000000B0">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(muito 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B1">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Baixo</w:t>
            </w:r>
          </w:p>
          <w:p w:rsidR="00000000" w:rsidDel="00000000" w:rsidP="00000000" w:rsidRDefault="00000000" w:rsidRPr="00000000" w14:paraId="000000B2">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B3">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Médio </w:t>
            </w:r>
          </w:p>
          <w:p w:rsidR="00000000" w:rsidDel="00000000" w:rsidP="00000000" w:rsidRDefault="00000000" w:rsidRPr="00000000" w14:paraId="000000B4">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(possível)</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B5">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Alto </w:t>
            </w:r>
          </w:p>
          <w:p w:rsidR="00000000" w:rsidDel="00000000" w:rsidP="00000000" w:rsidRDefault="00000000" w:rsidRPr="00000000" w14:paraId="000000B6">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B7">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Alto </w:t>
            </w:r>
          </w:p>
          <w:p w:rsidR="00000000" w:rsidDel="00000000" w:rsidP="00000000" w:rsidRDefault="00000000" w:rsidRPr="00000000" w14:paraId="000000B8">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(frequente)</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Impacto</w:t>
            </w:r>
          </w:p>
        </w:tc>
        <w:tc>
          <w:tcPr>
            <w:tcBorders>
              <w:bottom w:color="000000" w:space="0" w:sz="4" w:val="single"/>
            </w:tcBorders>
            <w:shd w:fill="auto" w:val="clear"/>
            <w:vAlign w:val="bottom"/>
          </w:tcPr>
          <w:p w:rsidR="00000000" w:rsidDel="00000000" w:rsidP="00000000" w:rsidRDefault="00000000" w:rsidRPr="00000000" w14:paraId="000000B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Baixo</w:t>
            </w:r>
          </w:p>
        </w:tc>
        <w:tc>
          <w:tcPr>
            <w:tcBorders>
              <w:top w:color="000000" w:space="0" w:sz="8" w:val="single"/>
              <w:left w:color="000000" w:space="0" w:sz="8" w:val="single"/>
            </w:tcBorders>
            <w:shd w:fill="92d050" w:val="clear"/>
            <w:vAlign w:val="bottom"/>
          </w:tcPr>
          <w:p w:rsidR="00000000" w:rsidDel="00000000" w:rsidP="00000000" w:rsidRDefault="00000000" w:rsidRPr="00000000" w14:paraId="000000B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8" w:val="single"/>
            </w:tcBorders>
            <w:shd w:fill="92d050" w:val="clear"/>
            <w:vAlign w:val="bottom"/>
          </w:tcPr>
          <w:p w:rsidR="00000000" w:rsidDel="00000000" w:rsidP="00000000" w:rsidRDefault="00000000" w:rsidRPr="00000000" w14:paraId="000000B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8" w:val="single"/>
            </w:tcBorders>
            <w:shd w:fill="92d050" w:val="clear"/>
            <w:vAlign w:val="bottom"/>
          </w:tcPr>
          <w:p w:rsidR="00000000" w:rsidDel="00000000" w:rsidP="00000000" w:rsidRDefault="00000000" w:rsidRPr="00000000" w14:paraId="000000B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8" w:val="single"/>
            </w:tcBorders>
            <w:shd w:fill="ffff00" w:val="clear"/>
            <w:vAlign w:val="bottom"/>
          </w:tcPr>
          <w:p w:rsidR="00000000" w:rsidDel="00000000" w:rsidP="00000000" w:rsidRDefault="00000000" w:rsidRPr="00000000" w14:paraId="000000B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8" w:val="single"/>
              <w:right w:color="000000" w:space="0" w:sz="8" w:val="single"/>
            </w:tcBorders>
            <w:shd w:fill="ffff00" w:val="clear"/>
            <w:vAlign w:val="bottom"/>
          </w:tcPr>
          <w:p w:rsidR="00000000" w:rsidDel="00000000" w:rsidP="00000000" w:rsidRDefault="00000000" w:rsidRPr="00000000" w14:paraId="000000B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0C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w:t>
            </w:r>
          </w:p>
        </w:tc>
        <w:tc>
          <w:tcPr>
            <w:tcBorders>
              <w:left w:color="000000" w:space="0" w:sz="8" w:val="single"/>
            </w:tcBorders>
            <w:shd w:fill="92d050" w:val="clear"/>
            <w:vAlign w:val="bottom"/>
          </w:tcPr>
          <w:p w:rsidR="00000000" w:rsidDel="00000000" w:rsidP="00000000" w:rsidRDefault="00000000" w:rsidRPr="00000000" w14:paraId="000000C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92d050" w:val="clear"/>
            <w:vAlign w:val="bottom"/>
          </w:tcPr>
          <w:p w:rsidR="00000000" w:rsidDel="00000000" w:rsidP="00000000" w:rsidRDefault="00000000" w:rsidRPr="00000000" w14:paraId="000000C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0C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0C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right w:color="000000" w:space="0" w:sz="8" w:val="single"/>
            </w:tcBorders>
            <w:shd w:fill="ffff00" w:val="clear"/>
            <w:vAlign w:val="bottom"/>
          </w:tcPr>
          <w:p w:rsidR="00000000" w:rsidDel="00000000" w:rsidP="00000000" w:rsidRDefault="00000000" w:rsidRPr="00000000" w14:paraId="000000C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0C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w:t>
            </w:r>
          </w:p>
        </w:tc>
        <w:tc>
          <w:tcPr>
            <w:tcBorders>
              <w:left w:color="000000" w:space="0" w:sz="8" w:val="single"/>
            </w:tcBorders>
            <w:shd w:fill="92d050" w:val="clear"/>
            <w:vAlign w:val="bottom"/>
          </w:tcPr>
          <w:p w:rsidR="00000000" w:rsidDel="00000000" w:rsidP="00000000" w:rsidRDefault="00000000" w:rsidRPr="00000000" w14:paraId="000000C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0C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0C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0C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right w:color="000000" w:space="0" w:sz="8" w:val="single"/>
            </w:tcBorders>
            <w:shd w:fill="ff0000" w:val="clear"/>
            <w:vAlign w:val="bottom"/>
          </w:tcPr>
          <w:p w:rsidR="00000000" w:rsidDel="00000000" w:rsidP="00000000" w:rsidRDefault="00000000" w:rsidRPr="00000000" w14:paraId="000000C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0C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w:t>
            </w:r>
          </w:p>
        </w:tc>
        <w:tc>
          <w:tcPr>
            <w:tcBorders>
              <w:left w:color="000000" w:space="0" w:sz="8" w:val="single"/>
            </w:tcBorders>
            <w:shd w:fill="ffff00" w:val="clear"/>
            <w:vAlign w:val="bottom"/>
          </w:tcPr>
          <w:p w:rsidR="00000000" w:rsidDel="00000000" w:rsidP="00000000" w:rsidRDefault="00000000" w:rsidRPr="00000000" w14:paraId="000000D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0D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0D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ff0000" w:val="clear"/>
            <w:vAlign w:val="bottom"/>
          </w:tcPr>
          <w:p w:rsidR="00000000" w:rsidDel="00000000" w:rsidP="00000000" w:rsidRDefault="00000000" w:rsidRPr="00000000" w14:paraId="000000D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right w:color="000000" w:space="0" w:sz="8" w:val="single"/>
            </w:tcBorders>
            <w:shd w:fill="ff0000" w:val="clear"/>
            <w:vAlign w:val="bottom"/>
          </w:tcPr>
          <w:p w:rsidR="00000000" w:rsidDel="00000000" w:rsidP="00000000" w:rsidRDefault="00000000" w:rsidRPr="00000000" w14:paraId="000000D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0D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Alto</w:t>
            </w:r>
          </w:p>
        </w:tc>
        <w:tc>
          <w:tcPr>
            <w:tcBorders>
              <w:left w:color="000000" w:space="0" w:sz="8" w:val="single"/>
              <w:bottom w:color="000000" w:space="0" w:sz="8" w:val="single"/>
            </w:tcBorders>
            <w:shd w:fill="ffff00" w:val="clear"/>
            <w:vAlign w:val="bottom"/>
          </w:tcPr>
          <w:p w:rsidR="00000000" w:rsidDel="00000000" w:rsidP="00000000" w:rsidRDefault="00000000" w:rsidRPr="00000000" w14:paraId="000000D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bottom w:color="000000" w:space="0" w:sz="8" w:val="single"/>
            </w:tcBorders>
            <w:shd w:fill="ffff00" w:val="clear"/>
            <w:vAlign w:val="bottom"/>
          </w:tcPr>
          <w:p w:rsidR="00000000" w:rsidDel="00000000" w:rsidP="00000000" w:rsidRDefault="00000000" w:rsidRPr="00000000" w14:paraId="000000D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bottom w:color="000000" w:space="0" w:sz="8" w:val="single"/>
            </w:tcBorders>
            <w:shd w:fill="ff0000" w:val="clear"/>
            <w:vAlign w:val="bottom"/>
          </w:tcPr>
          <w:p w:rsidR="00000000" w:rsidDel="00000000" w:rsidP="00000000" w:rsidRDefault="00000000" w:rsidRPr="00000000" w14:paraId="000000D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bottom w:color="000000" w:space="0" w:sz="8" w:val="single"/>
            </w:tcBorders>
            <w:shd w:fill="ff0000" w:val="clear"/>
            <w:vAlign w:val="bottom"/>
          </w:tcPr>
          <w:p w:rsidR="00000000" w:rsidDel="00000000" w:rsidP="00000000" w:rsidRDefault="00000000" w:rsidRPr="00000000" w14:paraId="000000D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tcBorders>
              <w:bottom w:color="000000" w:space="0" w:sz="8" w:val="single"/>
              <w:right w:color="000000" w:space="0" w:sz="8" w:val="single"/>
            </w:tcBorders>
            <w:shd w:fill="ff0000" w:val="clear"/>
            <w:vAlign w:val="bottom"/>
          </w:tcPr>
          <w:p w:rsidR="00000000" w:rsidDel="00000000" w:rsidP="00000000" w:rsidRDefault="00000000" w:rsidRPr="00000000" w14:paraId="000000D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r>
    </w:tbl>
    <w:p w:rsidR="00000000" w:rsidDel="00000000" w:rsidP="00000000" w:rsidRDefault="00000000" w:rsidRPr="00000000" w14:paraId="000000DC">
      <w:pPr>
        <w:rPr>
          <w:rFonts w:ascii="Arial" w:cs="Arial" w:eastAsia="Arial" w:hAnsi="Arial"/>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0E1">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0E2">
      <w:pPr>
        <w:pStyle w:val="Heading2"/>
        <w:numPr>
          <w:ilvl w:val="1"/>
          <w:numId w:val="2"/>
        </w:numPr>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0E3">
      <w:pPr>
        <w:pStyle w:val="Heading2"/>
        <w:ind w:left="0" w:firstLine="0"/>
        <w:rPr>
          <w:rFonts w:ascii="Arial" w:cs="Arial" w:eastAsia="Arial" w:hAnsi="Arial"/>
        </w:rPr>
      </w:pPr>
      <w:bookmarkStart w:colFirst="0" w:colLast="0" w:name="_heading=h.2s8eyo1" w:id="9"/>
      <w:bookmarkEnd w:id="9"/>
      <w:r w:rsidDel="00000000" w:rsidR="00000000" w:rsidRPr="00000000">
        <w:rPr>
          <w:rFonts w:ascii="Arial" w:cs="Arial" w:eastAsia="Arial" w:hAnsi="Arial"/>
          <w:color w:val="3465a4"/>
          <w:rtl w:val="0"/>
        </w:rPr>
        <w:t xml:space="preserve">TRATAMENTO DO RISCO DE SEGURANÇA DA INFORMAÇÃO:</w:t>
      </w:r>
      <w:r w:rsidDel="00000000" w:rsidR="00000000" w:rsidRPr="00000000">
        <w:rPr>
          <w:rtl w:val="0"/>
        </w:rPr>
      </w:r>
    </w:p>
    <w:p w:rsidR="00000000" w:rsidDel="00000000" w:rsidP="00000000" w:rsidRDefault="00000000" w:rsidRPr="00000000" w14:paraId="000000E4">
      <w:pPr>
        <w:rPr>
          <w:rFonts w:ascii="Arial" w:cs="Arial" w:eastAsia="Arial" w:hAnsi="Arial"/>
          <w:b w:val="1"/>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ind w:firstLine="720"/>
        <w:jc w:val="both"/>
        <w:rPr>
          <w:rFonts w:ascii="Arial" w:cs="Arial" w:eastAsia="Arial" w:hAnsi="Arial"/>
        </w:rPr>
      </w:pPr>
      <w:r w:rsidDel="00000000" w:rsidR="00000000" w:rsidRPr="00000000">
        <w:rPr>
          <w:rFonts w:ascii="Arial" w:cs="Arial" w:eastAsia="Arial" w:hAnsi="Arial"/>
          <w:rtl w:val="0"/>
        </w:rPr>
        <w:t xml:space="preserve">Tratar os riscos que foram levantados e classificados da melhor maneira possível, mitigando ao máximo e/ou declarando atribuindo responsabilidade a alta gestão. </w:t>
      </w:r>
    </w:p>
    <w:p w:rsidR="00000000" w:rsidDel="00000000" w:rsidP="00000000" w:rsidRDefault="00000000" w:rsidRPr="00000000" w14:paraId="000000E8">
      <w:pPr>
        <w:rPr>
          <w:rFonts w:ascii="Arial" w:cs="Arial" w:eastAsia="Arial" w:hAnsi="Arial"/>
          <w:b w:val="1"/>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ind w:firstLine="720"/>
        <w:rPr>
          <w:rFonts w:ascii="Arial" w:cs="Arial" w:eastAsia="Arial" w:hAnsi="Arial"/>
        </w:rPr>
      </w:pPr>
      <w:r w:rsidDel="00000000" w:rsidR="00000000" w:rsidRPr="00000000">
        <w:rPr>
          <w:rFonts w:ascii="Arial" w:cs="Arial" w:eastAsia="Arial" w:hAnsi="Arial"/>
          <w:rtl w:val="0"/>
        </w:rPr>
        <w:t xml:space="preserve">Alta gestão junto a reuniões setoriais.</w:t>
      </w:r>
    </w:p>
    <w:p w:rsidR="00000000" w:rsidDel="00000000" w:rsidP="00000000" w:rsidRDefault="00000000" w:rsidRPr="00000000" w14:paraId="000000EC">
      <w:pPr>
        <w:rPr>
          <w:rFonts w:ascii="Arial" w:cs="Arial" w:eastAsia="Arial" w:hAnsi="Arial"/>
          <w:b w:val="1"/>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Reuniões diversas;</w:t>
      </w:r>
      <w:r w:rsidDel="00000000" w:rsidR="00000000" w:rsidRPr="00000000">
        <w:rPr>
          <w:rtl w:val="0"/>
        </w:rPr>
      </w:r>
    </w:p>
    <w:p w:rsidR="00000000" w:rsidDel="00000000" w:rsidP="00000000" w:rsidRDefault="00000000" w:rsidRPr="00000000" w14:paraId="000000F0">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Soluções com programação de tempo detalhadas;</w:t>
      </w:r>
      <w:r w:rsidDel="00000000" w:rsidR="00000000" w:rsidRPr="00000000">
        <w:rPr>
          <w:rtl w:val="0"/>
        </w:rPr>
      </w:r>
    </w:p>
    <w:p w:rsidR="00000000" w:rsidDel="00000000" w:rsidP="00000000" w:rsidRDefault="00000000" w:rsidRPr="00000000" w14:paraId="000000F1">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Sugestões de eliminar/diminuir quando possíveis determinados riscos com seus respectivos prazos;</w:t>
      </w:r>
      <w:r w:rsidDel="00000000" w:rsidR="00000000" w:rsidRPr="00000000">
        <w:rPr>
          <w:rtl w:val="0"/>
        </w:rPr>
      </w:r>
    </w:p>
    <w:p w:rsidR="00000000" w:rsidDel="00000000" w:rsidP="00000000" w:rsidRDefault="00000000" w:rsidRPr="00000000" w14:paraId="000000F2">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F3">
      <w:pPr>
        <w:rPr>
          <w:rFonts w:ascii="Arial" w:cs="Arial" w:eastAsia="Arial" w:hAnsi="Arial"/>
          <w:b w:val="1"/>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ind w:firstLine="720"/>
        <w:jc w:val="both"/>
        <w:rPr>
          <w:rFonts w:ascii="Arial" w:cs="Arial" w:eastAsia="Arial" w:hAnsi="Arial"/>
        </w:rPr>
      </w:pPr>
      <w:r w:rsidDel="00000000" w:rsidR="00000000" w:rsidRPr="00000000">
        <w:rPr>
          <w:rFonts w:ascii="Arial" w:cs="Arial" w:eastAsia="Arial" w:hAnsi="Arial"/>
          <w:rtl w:val="0"/>
        </w:rPr>
        <w:t xml:space="preserve">Plano de ação para cada caso em que serão criadas tarefas com prazo determinado e assinaturas dos responsáveis.</w:t>
      </w:r>
    </w:p>
    <w:p w:rsidR="00000000" w:rsidDel="00000000" w:rsidP="00000000" w:rsidRDefault="00000000" w:rsidRPr="00000000" w14:paraId="000000F7">
      <w:pPr>
        <w:rPr>
          <w:rFonts w:ascii="Arial" w:cs="Arial" w:eastAsia="Arial" w:hAnsi="Arial"/>
          <w:b w:val="1"/>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0FB">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pStyle w:val="Heading2"/>
        <w:ind w:left="0" w:firstLine="0"/>
        <w:rPr>
          <w:rFonts w:ascii="Arial" w:cs="Arial" w:eastAsia="Arial" w:hAnsi="Arial"/>
        </w:rPr>
      </w:pPr>
      <w:bookmarkStart w:colFirst="0" w:colLast="0" w:name="_heading=h.17dp8vu" w:id="10"/>
      <w:bookmarkEnd w:id="10"/>
      <w:r w:rsidDel="00000000" w:rsidR="00000000" w:rsidRPr="00000000">
        <w:rPr>
          <w:rFonts w:ascii="Arial" w:cs="Arial" w:eastAsia="Arial" w:hAnsi="Arial"/>
          <w:color w:val="3465a4"/>
          <w:rtl w:val="0"/>
        </w:rPr>
        <w:t xml:space="preserve">ACEITAÇÃO DO RISCO DE SEGURANÇA DA INFORMAÇÃO:</w:t>
      </w:r>
      <w:r w:rsidDel="00000000" w:rsidR="00000000" w:rsidRPr="00000000">
        <w:rPr>
          <w:rtl w:val="0"/>
        </w:rPr>
      </w:r>
    </w:p>
    <w:p w:rsidR="00000000" w:rsidDel="00000000" w:rsidP="00000000" w:rsidRDefault="00000000" w:rsidRPr="00000000" w14:paraId="000000FF">
      <w:pPr>
        <w:rPr>
          <w:rFonts w:ascii="Arial" w:cs="Arial" w:eastAsia="Arial" w:hAnsi="Arial"/>
          <w:b w:val="1"/>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ind w:firstLine="720"/>
        <w:jc w:val="both"/>
        <w:rPr>
          <w:rFonts w:ascii="Arial" w:cs="Arial" w:eastAsia="Arial" w:hAnsi="Arial"/>
        </w:rPr>
      </w:pPr>
      <w:r w:rsidDel="00000000" w:rsidR="00000000" w:rsidRPr="00000000">
        <w:rPr>
          <w:rFonts w:ascii="Arial" w:cs="Arial" w:eastAsia="Arial" w:hAnsi="Arial"/>
          <w:rtl w:val="0"/>
        </w:rPr>
        <w:t xml:space="preserve">Declarar formalmente o aceite de determinado risco e sua justificativa. Essa informação deve ser sempre em conjunta com todas as partes envolvidas.</w:t>
      </w:r>
    </w:p>
    <w:p w:rsidR="00000000" w:rsidDel="00000000" w:rsidP="00000000" w:rsidRDefault="00000000" w:rsidRPr="00000000" w14:paraId="00000103">
      <w:pPr>
        <w:rPr>
          <w:rFonts w:ascii="Arial" w:cs="Arial" w:eastAsia="Arial" w:hAnsi="Arial"/>
          <w:b w:val="1"/>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ind w:firstLine="720"/>
        <w:jc w:val="both"/>
        <w:rPr>
          <w:rFonts w:ascii="Arial" w:cs="Arial" w:eastAsia="Arial" w:hAnsi="Arial"/>
        </w:rPr>
      </w:pPr>
      <w:r w:rsidDel="00000000" w:rsidR="00000000" w:rsidRPr="00000000">
        <w:rPr>
          <w:rFonts w:ascii="Arial" w:cs="Arial" w:eastAsia="Arial" w:hAnsi="Arial"/>
          <w:rtl w:val="0"/>
        </w:rPr>
        <w:t xml:space="preserve">Pessoa que concatenará as informações levantadas e tomadora de decisões da instituição.</w:t>
      </w:r>
    </w:p>
    <w:p w:rsidR="00000000" w:rsidDel="00000000" w:rsidP="00000000" w:rsidRDefault="00000000" w:rsidRPr="00000000" w14:paraId="00000107">
      <w:pPr>
        <w:rPr>
          <w:rFonts w:ascii="Arial" w:cs="Arial" w:eastAsia="Arial" w:hAnsi="Arial"/>
          <w:b w:val="1"/>
        </w:rPr>
      </w:pPr>
      <w:r w:rsidDel="00000000" w:rsidR="00000000" w:rsidRPr="00000000">
        <w:rPr>
          <w:rtl w:val="0"/>
        </w:rPr>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Reuniões diversas;</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Declarações da alta gestão o não tratamento de determinado risco, com motivo justificado;</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 de tratamento do risco (para embasamento das decisões de aceitação tomadas);</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10E">
      <w:pPr>
        <w:keepNext w:val="0"/>
        <w:keepLines w:val="0"/>
        <w:widowControl w:val="0"/>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ind w:firstLine="720"/>
        <w:jc w:val="both"/>
        <w:rPr>
          <w:rFonts w:ascii="Arial" w:cs="Arial" w:eastAsia="Arial" w:hAnsi="Arial"/>
        </w:rPr>
      </w:pPr>
      <w:r w:rsidDel="00000000" w:rsidR="00000000" w:rsidRPr="00000000">
        <w:rPr>
          <w:rFonts w:ascii="Arial" w:cs="Arial" w:eastAsia="Arial" w:hAnsi="Arial"/>
          <w:rtl w:val="0"/>
        </w:rPr>
        <w:t xml:space="preserve">Através de reuniões setoriais com a alta gestão, serão decididos os riscos que são impossíveis, não necessários ou ainda não interessantes para a organização de mitigá-los. </w:t>
      </w:r>
    </w:p>
    <w:p w:rsidR="00000000" w:rsidDel="00000000" w:rsidP="00000000" w:rsidRDefault="00000000" w:rsidRPr="00000000" w14:paraId="00000112">
      <w:pPr>
        <w:rPr>
          <w:rFonts w:ascii="Arial" w:cs="Arial" w:eastAsia="Arial" w:hAnsi="Arial"/>
          <w:b w:val="1"/>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5">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116">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117">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8">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ind w:left="0" w:firstLine="0"/>
        <w:rPr>
          <w:rFonts w:ascii="Arial" w:cs="Arial" w:eastAsia="Arial" w:hAnsi="Arial"/>
        </w:rPr>
      </w:pPr>
      <w:bookmarkStart w:colFirst="0" w:colLast="0" w:name="_heading=h.3rdcrjn" w:id="11"/>
      <w:bookmarkEnd w:id="11"/>
      <w:r w:rsidDel="00000000" w:rsidR="00000000" w:rsidRPr="00000000">
        <w:rPr>
          <w:rFonts w:ascii="Arial" w:cs="Arial" w:eastAsia="Arial" w:hAnsi="Arial"/>
          <w:color w:val="3465a4"/>
          <w:rtl w:val="0"/>
        </w:rPr>
        <w:t xml:space="preserve">COMUNICAÇÃO DO RISCO DE SEGURANÇA DA INFORMAÇÃO:</w:t>
      </w:r>
      <w:r w:rsidDel="00000000" w:rsidR="00000000" w:rsidRPr="00000000">
        <w:rPr>
          <w:rtl w:val="0"/>
        </w:rPr>
      </w:r>
    </w:p>
    <w:p w:rsidR="00000000" w:rsidDel="00000000" w:rsidP="00000000" w:rsidRDefault="00000000" w:rsidRPr="00000000" w14:paraId="0000011A">
      <w:pPr>
        <w:rPr>
          <w:rFonts w:ascii="Arial" w:cs="Arial" w:eastAsia="Arial" w:hAnsi="Arial"/>
          <w:b w:val="1"/>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ind w:firstLine="720"/>
        <w:jc w:val="both"/>
        <w:rPr>
          <w:rFonts w:ascii="Arial" w:cs="Arial" w:eastAsia="Arial" w:hAnsi="Arial"/>
        </w:rPr>
      </w:pPr>
      <w:r w:rsidDel="00000000" w:rsidR="00000000" w:rsidRPr="00000000">
        <w:rPr>
          <w:rFonts w:ascii="Arial" w:cs="Arial" w:eastAsia="Arial" w:hAnsi="Arial"/>
          <w:rtl w:val="0"/>
        </w:rPr>
        <w:t xml:space="preserve">Criar meios de divulgação do plano de gestão de riscos a toda organização, com intuito de engajamento dos colaboradores.</w:t>
      </w:r>
    </w:p>
    <w:p w:rsidR="00000000" w:rsidDel="00000000" w:rsidP="00000000" w:rsidRDefault="00000000" w:rsidRPr="00000000" w14:paraId="0000011E">
      <w:pPr>
        <w:rPr>
          <w:rFonts w:ascii="Arial" w:cs="Arial" w:eastAsia="Arial" w:hAnsi="Arial"/>
          <w:b w:val="1"/>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ind w:firstLine="720"/>
        <w:jc w:val="both"/>
        <w:rPr>
          <w:rFonts w:ascii="Arial" w:cs="Arial" w:eastAsia="Arial" w:hAnsi="Arial"/>
        </w:rPr>
      </w:pPr>
      <w:r w:rsidDel="00000000" w:rsidR="00000000" w:rsidRPr="00000000">
        <w:rPr>
          <w:rFonts w:ascii="Arial" w:cs="Arial" w:eastAsia="Arial" w:hAnsi="Arial"/>
          <w:rtl w:val="0"/>
        </w:rPr>
        <w:t xml:space="preserve">Pessoa do setor responsável pela comunicação do órgão.</w:t>
      </w:r>
    </w:p>
    <w:p w:rsidR="00000000" w:rsidDel="00000000" w:rsidP="00000000" w:rsidRDefault="00000000" w:rsidRPr="00000000" w14:paraId="00000122">
      <w:pPr>
        <w:rPr>
          <w:rFonts w:ascii="Arial" w:cs="Arial" w:eastAsia="Arial" w:hAnsi="Arial"/>
          <w:b w:val="1"/>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Definição das formas de comunicação do Plano de Gestão;</w:t>
      </w:r>
      <w:r w:rsidDel="00000000" w:rsidR="00000000" w:rsidRPr="00000000">
        <w:rPr>
          <w:rtl w:val="0"/>
        </w:rPr>
      </w:r>
    </w:p>
    <w:p w:rsidR="00000000" w:rsidDel="00000000" w:rsidP="00000000" w:rsidRDefault="00000000" w:rsidRPr="00000000" w14:paraId="00000126">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Definição das formas de comunicação do Plano de Segurança da informação;</w:t>
      </w:r>
      <w:r w:rsidDel="00000000" w:rsidR="00000000" w:rsidRPr="00000000">
        <w:rPr>
          <w:rtl w:val="0"/>
        </w:rPr>
      </w:r>
    </w:p>
    <w:p w:rsidR="00000000" w:rsidDel="00000000" w:rsidP="00000000" w:rsidRDefault="00000000" w:rsidRPr="00000000" w14:paraId="00000127">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128">
      <w:pPr>
        <w:rPr>
          <w:rFonts w:ascii="Arial" w:cs="Arial" w:eastAsia="Arial" w:hAnsi="Arial"/>
          <w:b w:val="1"/>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ind w:firstLine="720"/>
        <w:jc w:val="both"/>
        <w:rPr>
          <w:rFonts w:ascii="Arial" w:cs="Arial" w:eastAsia="Arial" w:hAnsi="Arial"/>
        </w:rPr>
      </w:pPr>
      <w:r w:rsidDel="00000000" w:rsidR="00000000" w:rsidRPr="00000000">
        <w:rPr>
          <w:rFonts w:ascii="Arial" w:cs="Arial" w:eastAsia="Arial" w:hAnsi="Arial"/>
          <w:rtl w:val="0"/>
        </w:rPr>
        <w:t xml:space="preserve">Através dos meios de comunicação divulgar todo plano de segurança da informação bem como seus produtos.</w:t>
      </w:r>
    </w:p>
    <w:p w:rsidR="00000000" w:rsidDel="00000000" w:rsidP="00000000" w:rsidRDefault="00000000" w:rsidRPr="00000000" w14:paraId="0000012C">
      <w:pPr>
        <w:rPr>
          <w:rFonts w:ascii="Arial" w:cs="Arial" w:eastAsia="Arial" w:hAnsi="Arial"/>
          <w:b w:val="1"/>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130">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13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2"/>
        <w:ind w:left="0" w:firstLine="0"/>
        <w:rPr>
          <w:rFonts w:ascii="Arial" w:cs="Arial" w:eastAsia="Arial" w:hAnsi="Arial"/>
        </w:rPr>
      </w:pPr>
      <w:bookmarkStart w:colFirst="0" w:colLast="0" w:name="_heading=h.26in1rg" w:id="12"/>
      <w:bookmarkEnd w:id="12"/>
      <w:r w:rsidDel="00000000" w:rsidR="00000000" w:rsidRPr="00000000">
        <w:rPr>
          <w:rFonts w:ascii="Arial" w:cs="Arial" w:eastAsia="Arial" w:hAnsi="Arial"/>
          <w:color w:val="3465a4"/>
          <w:rtl w:val="0"/>
        </w:rPr>
        <w:t xml:space="preserve">DEFINIÇÃO DE MONITORAMENTO E ANÁLISE CRÍTICA DE RISCOS DE SEGURANÇA DA INFORMAÇÃO:</w:t>
      </w:r>
      <w:r w:rsidDel="00000000" w:rsidR="00000000" w:rsidRPr="00000000">
        <w:rPr>
          <w:rtl w:val="0"/>
        </w:rPr>
      </w:r>
    </w:p>
    <w:p w:rsidR="00000000" w:rsidDel="00000000" w:rsidP="00000000" w:rsidRDefault="00000000" w:rsidRPr="00000000" w14:paraId="00000135">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ind w:firstLine="720"/>
        <w:jc w:val="both"/>
        <w:rPr>
          <w:rFonts w:ascii="Arial" w:cs="Arial" w:eastAsia="Arial" w:hAnsi="Arial"/>
        </w:rPr>
      </w:pPr>
      <w:r w:rsidDel="00000000" w:rsidR="00000000" w:rsidRPr="00000000">
        <w:rPr>
          <w:rFonts w:ascii="Arial" w:cs="Arial" w:eastAsia="Arial" w:hAnsi="Arial"/>
          <w:rtl w:val="0"/>
        </w:rPr>
        <w:t xml:space="preserve">Através de todas as atividades levantadas e trabalhadas, deve-se não só arquivar o plano, mas mantê-lo vivo com políticas de monitoramento constante, verificação das validades das informações, dos ciclos que devem ser retomados de tempos em tempos.</w:t>
      </w:r>
    </w:p>
    <w:p w:rsidR="00000000" w:rsidDel="00000000" w:rsidP="00000000" w:rsidRDefault="00000000" w:rsidRPr="00000000" w14:paraId="00000139">
      <w:pPr>
        <w:rPr>
          <w:rFonts w:ascii="Arial" w:cs="Arial" w:eastAsia="Arial" w:hAnsi="Arial"/>
          <w:b w:val="1"/>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ind w:firstLine="720"/>
        <w:rPr>
          <w:rFonts w:ascii="Arial" w:cs="Arial" w:eastAsia="Arial" w:hAnsi="Arial"/>
        </w:rPr>
      </w:pPr>
      <w:r w:rsidDel="00000000" w:rsidR="00000000" w:rsidRPr="00000000">
        <w:rPr>
          <w:rFonts w:ascii="Arial" w:cs="Arial" w:eastAsia="Arial" w:hAnsi="Arial"/>
          <w:rtl w:val="0"/>
        </w:rPr>
        <w:t xml:space="preserve">Todo grupo de trabalhado da LGPD do órgão.</w:t>
      </w:r>
    </w:p>
    <w:p w:rsidR="00000000" w:rsidDel="00000000" w:rsidP="00000000" w:rsidRDefault="00000000" w:rsidRPr="00000000" w14:paraId="0000013D">
      <w:pPr>
        <w:rPr>
          <w:rFonts w:ascii="Arial" w:cs="Arial" w:eastAsia="Arial" w:hAnsi="Arial"/>
          <w:b w:val="1"/>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Documentos preenchidos após a aplicação do plano de gestão de riscos;</w:t>
      </w:r>
      <w:r w:rsidDel="00000000" w:rsidR="00000000" w:rsidRPr="00000000">
        <w:rPr>
          <w:rtl w:val="0"/>
        </w:rPr>
      </w:r>
    </w:p>
    <w:p w:rsidR="00000000" w:rsidDel="00000000" w:rsidP="00000000" w:rsidRDefault="00000000" w:rsidRPr="00000000" w14:paraId="00000141">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Arquivamento e manutenção da base de dados com os alertas devidos para revisitar;</w:t>
      </w:r>
      <w:r w:rsidDel="00000000" w:rsidR="00000000" w:rsidRPr="00000000">
        <w:rPr>
          <w:rtl w:val="0"/>
        </w:rPr>
      </w:r>
    </w:p>
    <w:p w:rsidR="00000000" w:rsidDel="00000000" w:rsidP="00000000" w:rsidRDefault="00000000" w:rsidRPr="00000000" w14:paraId="00000142">
      <w:pPr>
        <w:keepNext w:val="0"/>
        <w:keepLines w:val="0"/>
        <w:widowControl w:val="0"/>
        <w:numPr>
          <w:ilvl w:val="0"/>
          <w:numId w:val="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143">
      <w:pPr>
        <w:rPr>
          <w:rFonts w:ascii="Arial" w:cs="Arial" w:eastAsia="Arial" w:hAnsi="Arial"/>
          <w:b w:val="1"/>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ind w:firstLine="720"/>
        <w:jc w:val="both"/>
        <w:rPr>
          <w:rFonts w:ascii="Arial" w:cs="Arial" w:eastAsia="Arial" w:hAnsi="Arial"/>
        </w:rPr>
      </w:pPr>
      <w:r w:rsidDel="00000000" w:rsidR="00000000" w:rsidRPr="00000000">
        <w:rPr>
          <w:rFonts w:ascii="Arial" w:cs="Arial" w:eastAsia="Arial" w:hAnsi="Arial"/>
          <w:rtl w:val="0"/>
        </w:rPr>
        <w:t xml:space="preserve">Criar uma metodologia cíclica de alimentar os planos de gestão de risco, os documentos e manter sempre atualizados.</w:t>
      </w:r>
    </w:p>
    <w:p w:rsidR="00000000" w:rsidDel="00000000" w:rsidP="00000000" w:rsidRDefault="00000000" w:rsidRPr="00000000" w14:paraId="00000147">
      <w:pPr>
        <w:rPr>
          <w:rFonts w:ascii="Arial" w:cs="Arial" w:eastAsia="Arial" w:hAnsi="Arial"/>
          <w:b w:val="1"/>
        </w:rPr>
      </w:pPr>
      <w:r w:rsidDel="00000000" w:rsidR="00000000" w:rsidRPr="00000000">
        <w:rPr>
          <w:rtl w:val="0"/>
        </w:rPr>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A</w:t>
      </w:r>
      <w:r w:rsidDel="00000000" w:rsidR="00000000" w:rsidRPr="00000000">
        <w:rPr>
          <w:rtl w:val="0"/>
        </w:rPr>
      </w:r>
    </w:p>
    <w:p w:rsidR="00000000" w:rsidDel="00000000" w:rsidP="00000000" w:rsidRDefault="00000000" w:rsidRPr="00000000" w14:paraId="0000014B">
      <w:pPr>
        <w:keepNext w:val="0"/>
        <w:keepLines w:val="0"/>
        <w:widowControl w:val="0"/>
        <w:numPr>
          <w:ilvl w:val="0"/>
          <w:numId w:val="1"/>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B</w:t>
      </w:r>
      <w:r w:rsidDel="00000000" w:rsidR="00000000" w:rsidRPr="00000000">
        <w:rPr>
          <w:rtl w:val="0"/>
        </w:rPr>
      </w:r>
    </w:p>
    <w:p w:rsidR="00000000" w:rsidDel="00000000" w:rsidP="00000000" w:rsidRDefault="00000000" w:rsidRPr="00000000" w14:paraId="0000014C">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pStyle w:val="Heading1"/>
        <w:ind w:left="0" w:firstLine="0"/>
        <w:rPr>
          <w:rFonts w:ascii="Arial" w:cs="Arial" w:eastAsia="Arial" w:hAnsi="Arial"/>
        </w:rPr>
      </w:pPr>
      <w:bookmarkStart w:colFirst="0" w:colLast="0" w:name="_heading=h.lnxbz9" w:id="13"/>
      <w:bookmarkEnd w:id="13"/>
      <w:r w:rsidDel="00000000" w:rsidR="00000000" w:rsidRPr="00000000">
        <w:rPr>
          <w:rFonts w:ascii="Arial" w:cs="Arial" w:eastAsia="Arial" w:hAnsi="Arial"/>
          <w:color w:val="3465a4"/>
          <w:rtl w:val="0"/>
        </w:rPr>
        <w:t xml:space="preserve">DESCRIÇÃO DOS DOCUMENTOS DE SAÍDA:</w:t>
      </w:r>
      <w:r w:rsidDel="00000000" w:rsidR="00000000" w:rsidRPr="00000000">
        <w:rPr>
          <w:rtl w:val="0"/>
        </w:rPr>
      </w:r>
    </w:p>
    <w:p w:rsidR="00000000" w:rsidDel="00000000" w:rsidP="00000000" w:rsidRDefault="00000000" w:rsidRPr="00000000" w14:paraId="00000155">
      <w:pPr>
        <w:pStyle w:val="Heading4"/>
        <w:rPr>
          <w:rFonts w:ascii="Arial" w:cs="Arial" w:eastAsia="Arial" w:hAnsi="Arial"/>
        </w:rPr>
      </w:pPr>
      <w:bookmarkStart w:colFirst="0" w:colLast="0" w:name="_heading=h.35nkun2" w:id="14"/>
      <w:bookmarkEnd w:id="14"/>
      <w:r w:rsidDel="00000000" w:rsidR="00000000" w:rsidRPr="00000000">
        <w:rPr>
          <w:rFonts w:ascii="Arial" w:cs="Arial" w:eastAsia="Arial" w:hAnsi="Arial"/>
          <w:rtl w:val="0"/>
        </w:rPr>
        <w:t xml:space="preserve">Anexo A – Solicitar o levantamento de Ativos do órgão ou instituição para preenchimento e classificação, tendo como orientações respostas para as seguintes questões:</w:t>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a. Qual o escopo da gestão de riscos a ser adotado?</w:t>
      </w:r>
    </w:p>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b. Quais os ativos relevantes que serão considerados, e que formarão o escopo?</w:t>
      </w:r>
    </w:p>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c. Quais ativos são pouco relevantes?</w:t>
      </w:r>
    </w:p>
    <w:p w:rsidR="00000000" w:rsidDel="00000000" w:rsidP="00000000" w:rsidRDefault="00000000" w:rsidRPr="00000000" w14:paraId="0000015A">
      <w:pPr>
        <w:jc w:val="both"/>
        <w:rPr>
          <w:rFonts w:ascii="Arial" w:cs="Arial" w:eastAsia="Arial" w:hAnsi="Arial"/>
        </w:rPr>
      </w:pPr>
      <w:r w:rsidDel="00000000" w:rsidR="00000000" w:rsidRPr="00000000">
        <w:rPr>
          <w:rFonts w:ascii="Arial" w:cs="Arial" w:eastAsia="Arial" w:hAnsi="Arial"/>
          <w:rtl w:val="0"/>
        </w:rPr>
        <w:t xml:space="preserve">d. Como você delimita os elementos do escopo? Por meio de limites físicos? Limites legais? Limites tecnológicos? Limites contratuais? Limites organizacionais?</w:t>
      </w:r>
    </w:p>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rtl w:val="0"/>
        </w:rPr>
        <w:t xml:space="preserve">e. Em que ambiente a organização opera? Qual a relevância do ambiente para a gestão de riscos? A sua organização opera em um ambiente controlado? Em um ambiente hostil? Com muitas ameaças?</w:t>
      </w:r>
    </w:p>
    <w:p w:rsidR="00000000" w:rsidDel="00000000" w:rsidP="00000000" w:rsidRDefault="00000000" w:rsidRPr="00000000" w14:paraId="0000015C">
      <w:pPr>
        <w:jc w:val="both"/>
        <w:rPr>
          <w:rFonts w:ascii="Arial" w:cs="Arial" w:eastAsia="Arial" w:hAnsi="Arial"/>
        </w:rPr>
      </w:pPr>
      <w:r w:rsidDel="00000000" w:rsidR="00000000" w:rsidRPr="00000000">
        <w:rPr>
          <w:rtl w:val="0"/>
        </w:rPr>
      </w:r>
    </w:p>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Levar em conta para a delimitação do escopo os itens abaixo que podem influenciar a gestão de riscos:</w:t>
      </w:r>
    </w:p>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a. Objetivos estratégico, estratégias e políticas de negócios e serviços da organização;</w:t>
      </w:r>
    </w:p>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b. Processos de negócios;</w:t>
      </w:r>
    </w:p>
    <w:p w:rsidR="00000000" w:rsidDel="00000000" w:rsidP="00000000" w:rsidRDefault="00000000" w:rsidRPr="00000000" w14:paraId="00000160">
      <w:pPr>
        <w:jc w:val="both"/>
        <w:rPr>
          <w:rFonts w:ascii="Arial" w:cs="Arial" w:eastAsia="Arial" w:hAnsi="Arial"/>
        </w:rPr>
      </w:pPr>
      <w:r w:rsidDel="00000000" w:rsidR="00000000" w:rsidRPr="00000000">
        <w:rPr>
          <w:rFonts w:ascii="Arial" w:cs="Arial" w:eastAsia="Arial" w:hAnsi="Arial"/>
          <w:rtl w:val="0"/>
        </w:rPr>
        <w:t xml:space="preserve">c. Funções e estruturas organizacionais;</w:t>
      </w:r>
    </w:p>
    <w:p w:rsidR="00000000" w:rsidDel="00000000" w:rsidP="00000000" w:rsidRDefault="00000000" w:rsidRPr="00000000" w14:paraId="00000161">
      <w:pPr>
        <w:jc w:val="both"/>
        <w:rPr>
          <w:rFonts w:ascii="Arial" w:cs="Arial" w:eastAsia="Arial" w:hAnsi="Arial"/>
        </w:rPr>
      </w:pPr>
      <w:r w:rsidDel="00000000" w:rsidR="00000000" w:rsidRPr="00000000">
        <w:rPr>
          <w:rFonts w:ascii="Arial" w:cs="Arial" w:eastAsia="Arial" w:hAnsi="Arial"/>
          <w:rtl w:val="0"/>
        </w:rPr>
        <w:t xml:space="preserve">d. Requisitos legais, regulatórios e contratuais aplicáveis;</w:t>
      </w:r>
    </w:p>
    <w:p w:rsidR="00000000" w:rsidDel="00000000" w:rsidP="00000000" w:rsidRDefault="00000000" w:rsidRPr="00000000" w14:paraId="00000162">
      <w:pPr>
        <w:jc w:val="both"/>
        <w:rPr>
          <w:rFonts w:ascii="Arial" w:cs="Arial" w:eastAsia="Arial" w:hAnsi="Arial"/>
        </w:rPr>
      </w:pPr>
      <w:r w:rsidDel="00000000" w:rsidR="00000000" w:rsidRPr="00000000">
        <w:rPr>
          <w:rFonts w:ascii="Arial" w:cs="Arial" w:eastAsia="Arial" w:hAnsi="Arial"/>
          <w:rtl w:val="0"/>
        </w:rPr>
        <w:t xml:space="preserve">e. Política de segurança da informação da organização;</w:t>
      </w:r>
    </w:p>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rtl w:val="0"/>
        </w:rPr>
        <w:t xml:space="preserve">f. Abordagem geral de gestão de riscos da organização;</w:t>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g. Ativos de informação;</w:t>
      </w:r>
    </w:p>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h. Quantidade de sítios físicos da organização e suas características geográficas;</w:t>
      </w:r>
    </w:p>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i. Restrições afetando a organização;</w:t>
      </w:r>
    </w:p>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j. Expectativas dos intervenientes e outras partes interessadas;</w:t>
      </w:r>
    </w:p>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k. Ambiente sociocultural;</w:t>
      </w:r>
    </w:p>
    <w:p w:rsidR="00000000" w:rsidDel="00000000" w:rsidP="00000000" w:rsidRDefault="00000000" w:rsidRPr="00000000" w14:paraId="00000169">
      <w:pPr>
        <w:jc w:val="both"/>
        <w:rPr>
          <w:rFonts w:ascii="Arial" w:cs="Arial" w:eastAsia="Arial" w:hAnsi="Arial"/>
        </w:rPr>
      </w:pPr>
      <w:r w:rsidDel="00000000" w:rsidR="00000000" w:rsidRPr="00000000">
        <w:rPr>
          <w:rFonts w:ascii="Arial" w:cs="Arial" w:eastAsia="Arial" w:hAnsi="Arial"/>
          <w:rtl w:val="0"/>
        </w:rPr>
        <w:t xml:space="preserve">l. Interfaces (ex: de troca de informação com o meio ambiente).</w:t>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rtl w:val="0"/>
        </w:rPr>
        <w:t xml:space="preserve">Devem ser providas justificativas para quaisquer exclusões de ativos do escopo indicado.</w:t>
      </w:r>
    </w:p>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O resultado da atividade é uma declaração preliminar de escopo de gestão de riscos, um documento formal.</w:t>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ind w:firstLine="720"/>
        <w:jc w:val="both"/>
        <w:rPr>
          <w:rFonts w:ascii="Arial" w:cs="Arial" w:eastAsia="Arial" w:hAnsi="Arial"/>
        </w:rPr>
      </w:pPr>
      <w:r w:rsidDel="00000000" w:rsidR="00000000" w:rsidRPr="00000000">
        <w:rPr>
          <w:rFonts w:ascii="Arial" w:cs="Arial" w:eastAsia="Arial" w:hAnsi="Arial"/>
          <w:rtl w:val="0"/>
        </w:rPr>
        <w:t xml:space="preserve">Se utilizar de matriz gráfica para tornar visual e de fácil identificação dos principais problemas a serem solucionados.</w:t>
      </w:r>
    </w:p>
    <w:p w:rsidR="00000000" w:rsidDel="00000000" w:rsidP="00000000" w:rsidRDefault="00000000" w:rsidRPr="00000000" w14:paraId="0000016F">
      <w:pPr>
        <w:rPr>
          <w:rFonts w:ascii="Arial" w:cs="Arial" w:eastAsia="Arial" w:hAnsi="Arial"/>
        </w:rPr>
      </w:pPr>
      <w:r w:rsidDel="00000000" w:rsidR="00000000" w:rsidRPr="00000000">
        <w:rPr>
          <w:rtl w:val="0"/>
        </w:rPr>
      </w:r>
    </w:p>
    <w:tbl>
      <w:tblPr>
        <w:tblStyle w:val="Table7"/>
        <w:tblW w:w="8444.0" w:type="dxa"/>
        <w:jc w:val="left"/>
        <w:tblInd w:w="375.0" w:type="dxa"/>
        <w:tblLayout w:type="fixed"/>
        <w:tblLook w:val="0400"/>
      </w:tblPr>
      <w:tblGrid>
        <w:gridCol w:w="2129"/>
        <w:gridCol w:w="1335"/>
        <w:gridCol w:w="1425"/>
        <w:gridCol w:w="931"/>
        <w:gridCol w:w="839"/>
        <w:gridCol w:w="810"/>
        <w:gridCol w:w="975"/>
        <w:tblGridChange w:id="0">
          <w:tblGrid>
            <w:gridCol w:w="2129"/>
            <w:gridCol w:w="1335"/>
            <w:gridCol w:w="1425"/>
            <w:gridCol w:w="931"/>
            <w:gridCol w:w="839"/>
            <w:gridCol w:w="810"/>
            <w:gridCol w:w="975"/>
          </w:tblGrid>
        </w:tblGridChange>
      </w:tblGrid>
      <w:tr>
        <w:trPr>
          <w:trHeight w:val="915" w:hRule="atLeast"/>
        </w:trPr>
        <w:tc>
          <w:tcPr>
            <w:shd w:fill="auto" w:val="clear"/>
            <w:vAlign w:val="bottom"/>
          </w:tcPr>
          <w:p w:rsidR="00000000" w:rsidDel="00000000" w:rsidP="00000000" w:rsidRDefault="00000000" w:rsidRPr="00000000" w14:paraId="00000170">
            <w:pPr>
              <w:keepNext w:val="0"/>
              <w:keepLines w:val="0"/>
              <w:widowControl w:val="0"/>
              <w:shd w:fill="auto" w:val="clear"/>
              <w:spacing w:after="0" w:before="0" w:line="276" w:lineRule="auto"/>
              <w:ind w:left="0" w:right="0" w:firstLine="0"/>
              <w:jc w:val="center"/>
              <w:rPr>
                <w:rFonts w:ascii="Arial" w:cs="Arial" w:eastAsia="Arial" w:hAnsi="Arial"/>
              </w:rPr>
            </w:pPr>
            <w:r w:rsidDel="00000000" w:rsidR="00000000" w:rsidRPr="00000000">
              <w:rPr>
                <w:rtl w:val="0"/>
              </w:rPr>
            </w:r>
          </w:p>
          <w:tbl>
            <w:tblPr>
              <w:tblStyle w:val="Table8"/>
              <w:tblW w:w="1769.0" w:type="dxa"/>
              <w:jc w:val="left"/>
              <w:tblInd w:w="90.0" w:type="dxa"/>
              <w:tblLayout w:type="fixed"/>
              <w:tblLook w:val="0400"/>
            </w:tblPr>
            <w:tblGrid>
              <w:gridCol w:w="524"/>
              <w:gridCol w:w="1245"/>
              <w:tblGridChange w:id="0">
                <w:tblGrid>
                  <w:gridCol w:w="524"/>
                  <w:gridCol w:w="124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92d050" w:val="clear"/>
                  <w:vAlign w:val="bottom"/>
                </w:tcPr>
                <w:p w:rsidR="00000000" w:rsidDel="00000000" w:rsidP="00000000" w:rsidRDefault="00000000" w:rsidRPr="00000000" w14:paraId="0000017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 Risco</w:t>
                  </w:r>
                </w:p>
              </w:tc>
            </w:tr>
            <w:tr>
              <w:trPr>
                <w:trHeight w:val="300" w:hRule="atLeast"/>
              </w:trPr>
              <w:tc>
                <w:tcPr>
                  <w:tcBorders>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17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7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 Risco</w:t>
                  </w:r>
                </w:p>
              </w:tc>
            </w:tr>
            <w:tr>
              <w:trPr>
                <w:trHeight w:val="300" w:hRule="atLeast"/>
              </w:trPr>
              <w:tc>
                <w:tcPr>
                  <w:tcBorders>
                    <w:left w:color="000000" w:space="0" w:sz="4" w:val="single"/>
                    <w:bottom w:color="000000" w:space="0" w:sz="4" w:val="single"/>
                    <w:right w:color="000000" w:space="0" w:sz="4" w:val="single"/>
                  </w:tcBorders>
                  <w:shd w:fill="ff0000" w:val="clear"/>
                  <w:vAlign w:val="bottom"/>
                </w:tcPr>
                <w:p w:rsidR="00000000" w:rsidDel="00000000" w:rsidP="00000000" w:rsidRDefault="00000000" w:rsidRPr="00000000" w14:paraId="0000017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7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 Risco</w:t>
                  </w:r>
                </w:p>
              </w:tc>
            </w:tr>
          </w:tbl>
          <w:p w:rsidR="00000000" w:rsidDel="00000000" w:rsidP="00000000" w:rsidRDefault="00000000" w:rsidRPr="00000000" w14:paraId="00000177">
            <w:pPr>
              <w:widowControl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Probabilidade</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79">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Baixo</w:t>
            </w:r>
          </w:p>
          <w:p w:rsidR="00000000" w:rsidDel="00000000" w:rsidP="00000000" w:rsidRDefault="00000000" w:rsidRPr="00000000" w14:paraId="0000017A">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(muito 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7B">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Baixo</w:t>
            </w:r>
          </w:p>
          <w:p w:rsidR="00000000" w:rsidDel="00000000" w:rsidP="00000000" w:rsidRDefault="00000000" w:rsidRPr="00000000" w14:paraId="0000017C">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7D">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Médio </w:t>
            </w:r>
          </w:p>
          <w:p w:rsidR="00000000" w:rsidDel="00000000" w:rsidP="00000000" w:rsidRDefault="00000000" w:rsidRPr="00000000" w14:paraId="0000017E">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(possível)</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7F">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Alto </w:t>
            </w:r>
          </w:p>
          <w:p w:rsidR="00000000" w:rsidDel="00000000" w:rsidP="00000000" w:rsidRDefault="00000000" w:rsidRPr="00000000" w14:paraId="00000180">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81">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Alto </w:t>
            </w:r>
          </w:p>
          <w:p w:rsidR="00000000" w:rsidDel="00000000" w:rsidP="00000000" w:rsidRDefault="00000000" w:rsidRPr="00000000" w14:paraId="00000182">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(frequente)</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Impacto</w:t>
            </w:r>
          </w:p>
        </w:tc>
        <w:tc>
          <w:tcPr>
            <w:tcBorders>
              <w:bottom w:color="000000" w:space="0" w:sz="4" w:val="single"/>
            </w:tcBorders>
            <w:shd w:fill="auto" w:val="clear"/>
            <w:vAlign w:val="bottom"/>
          </w:tcPr>
          <w:p w:rsidR="00000000" w:rsidDel="00000000" w:rsidP="00000000" w:rsidRDefault="00000000" w:rsidRPr="00000000" w14:paraId="0000018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Baixo</w:t>
            </w:r>
          </w:p>
        </w:tc>
        <w:tc>
          <w:tcPr>
            <w:tcBorders>
              <w:top w:color="000000" w:space="0" w:sz="8" w:val="single"/>
              <w:left w:color="000000" w:space="0" w:sz="8" w:val="single"/>
            </w:tcBorders>
            <w:shd w:fill="92d050" w:val="clear"/>
            <w:vAlign w:val="bottom"/>
          </w:tcPr>
          <w:p w:rsidR="00000000" w:rsidDel="00000000" w:rsidP="00000000" w:rsidRDefault="00000000" w:rsidRPr="00000000" w14:paraId="0000018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8" w:val="single"/>
            </w:tcBorders>
            <w:shd w:fill="92d050" w:val="clear"/>
            <w:vAlign w:val="bottom"/>
          </w:tcPr>
          <w:p w:rsidR="00000000" w:rsidDel="00000000" w:rsidP="00000000" w:rsidRDefault="00000000" w:rsidRPr="00000000" w14:paraId="0000018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8" w:val="single"/>
            </w:tcBorders>
            <w:shd w:fill="92d050" w:val="clear"/>
            <w:vAlign w:val="bottom"/>
          </w:tcPr>
          <w:p w:rsidR="00000000" w:rsidDel="00000000" w:rsidP="00000000" w:rsidRDefault="00000000" w:rsidRPr="00000000" w14:paraId="0000018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8" w:val="single"/>
            </w:tcBorders>
            <w:shd w:fill="ffff00" w:val="clear"/>
            <w:vAlign w:val="bottom"/>
          </w:tcPr>
          <w:p w:rsidR="00000000" w:rsidDel="00000000" w:rsidP="00000000" w:rsidRDefault="00000000" w:rsidRPr="00000000" w14:paraId="0000018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8" w:val="single"/>
              <w:right w:color="000000" w:space="0" w:sz="8" w:val="single"/>
            </w:tcBorders>
            <w:shd w:fill="ffff00" w:val="clear"/>
            <w:vAlign w:val="bottom"/>
          </w:tcPr>
          <w:p w:rsidR="00000000" w:rsidDel="00000000" w:rsidP="00000000" w:rsidRDefault="00000000" w:rsidRPr="00000000" w14:paraId="0000018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8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w:t>
            </w:r>
          </w:p>
        </w:tc>
        <w:tc>
          <w:tcPr>
            <w:tcBorders>
              <w:left w:color="000000" w:space="0" w:sz="8" w:val="single"/>
            </w:tcBorders>
            <w:shd w:fill="92d050" w:val="clear"/>
            <w:vAlign w:val="bottom"/>
          </w:tcPr>
          <w:p w:rsidR="00000000" w:rsidDel="00000000" w:rsidP="00000000" w:rsidRDefault="00000000" w:rsidRPr="00000000" w14:paraId="0000018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92d050" w:val="clear"/>
            <w:vAlign w:val="bottom"/>
          </w:tcPr>
          <w:p w:rsidR="00000000" w:rsidDel="00000000" w:rsidP="00000000" w:rsidRDefault="00000000" w:rsidRPr="00000000" w14:paraId="0000018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18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18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right w:color="000000" w:space="0" w:sz="8" w:val="single"/>
            </w:tcBorders>
            <w:shd w:fill="ffff00" w:val="clear"/>
            <w:vAlign w:val="bottom"/>
          </w:tcPr>
          <w:p w:rsidR="00000000" w:rsidDel="00000000" w:rsidP="00000000" w:rsidRDefault="00000000" w:rsidRPr="00000000" w14:paraId="0000019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9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w:t>
            </w:r>
          </w:p>
        </w:tc>
        <w:tc>
          <w:tcPr>
            <w:tcBorders>
              <w:left w:color="000000" w:space="0" w:sz="8" w:val="single"/>
            </w:tcBorders>
            <w:shd w:fill="92d050" w:val="clear"/>
            <w:vAlign w:val="bottom"/>
          </w:tcPr>
          <w:p w:rsidR="00000000" w:rsidDel="00000000" w:rsidP="00000000" w:rsidRDefault="00000000" w:rsidRPr="00000000" w14:paraId="0000019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19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19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19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right w:color="000000" w:space="0" w:sz="8" w:val="single"/>
            </w:tcBorders>
            <w:shd w:fill="ff0000" w:val="clear"/>
            <w:vAlign w:val="bottom"/>
          </w:tcPr>
          <w:p w:rsidR="00000000" w:rsidDel="00000000" w:rsidP="00000000" w:rsidRDefault="00000000" w:rsidRPr="00000000" w14:paraId="0000019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9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w:t>
            </w:r>
          </w:p>
        </w:tc>
        <w:tc>
          <w:tcPr>
            <w:tcBorders>
              <w:left w:color="000000" w:space="0" w:sz="8" w:val="single"/>
            </w:tcBorders>
            <w:shd w:fill="ffff00" w:val="clear"/>
            <w:vAlign w:val="bottom"/>
          </w:tcPr>
          <w:p w:rsidR="00000000" w:rsidDel="00000000" w:rsidP="00000000" w:rsidRDefault="00000000" w:rsidRPr="00000000" w14:paraId="0000019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19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19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ff0000" w:val="clear"/>
            <w:vAlign w:val="bottom"/>
          </w:tcPr>
          <w:p w:rsidR="00000000" w:rsidDel="00000000" w:rsidP="00000000" w:rsidRDefault="00000000" w:rsidRPr="00000000" w14:paraId="0000019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right w:color="000000" w:space="0" w:sz="8" w:val="single"/>
            </w:tcBorders>
            <w:shd w:fill="ff0000" w:val="clear"/>
            <w:vAlign w:val="bottom"/>
          </w:tcPr>
          <w:p w:rsidR="00000000" w:rsidDel="00000000" w:rsidP="00000000" w:rsidRDefault="00000000" w:rsidRPr="00000000" w14:paraId="0000019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A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Alto</w:t>
            </w:r>
          </w:p>
        </w:tc>
        <w:tc>
          <w:tcPr>
            <w:tcBorders>
              <w:left w:color="000000" w:space="0" w:sz="8" w:val="single"/>
              <w:bottom w:color="000000" w:space="0" w:sz="8" w:val="single"/>
            </w:tcBorders>
            <w:shd w:fill="ffff00" w:val="clear"/>
            <w:vAlign w:val="bottom"/>
          </w:tcPr>
          <w:p w:rsidR="00000000" w:rsidDel="00000000" w:rsidP="00000000" w:rsidRDefault="00000000" w:rsidRPr="00000000" w14:paraId="000001A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bottom w:color="000000" w:space="0" w:sz="8" w:val="single"/>
            </w:tcBorders>
            <w:shd w:fill="ffff00" w:val="clear"/>
            <w:vAlign w:val="bottom"/>
          </w:tcPr>
          <w:p w:rsidR="00000000" w:rsidDel="00000000" w:rsidP="00000000" w:rsidRDefault="00000000" w:rsidRPr="00000000" w14:paraId="000001A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bottom w:color="000000" w:space="0" w:sz="8" w:val="single"/>
            </w:tcBorders>
            <w:shd w:fill="ff0000" w:val="clear"/>
            <w:vAlign w:val="bottom"/>
          </w:tcPr>
          <w:p w:rsidR="00000000" w:rsidDel="00000000" w:rsidP="00000000" w:rsidRDefault="00000000" w:rsidRPr="00000000" w14:paraId="000001A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bottom w:color="000000" w:space="0" w:sz="8" w:val="single"/>
            </w:tcBorders>
            <w:shd w:fill="ff0000" w:val="clear"/>
            <w:vAlign w:val="bottom"/>
          </w:tcPr>
          <w:p w:rsidR="00000000" w:rsidDel="00000000" w:rsidP="00000000" w:rsidRDefault="00000000" w:rsidRPr="00000000" w14:paraId="000001A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tcBorders>
              <w:bottom w:color="000000" w:space="0" w:sz="8" w:val="single"/>
              <w:right w:color="000000" w:space="0" w:sz="8" w:val="single"/>
            </w:tcBorders>
            <w:shd w:fill="ff0000" w:val="clear"/>
            <w:vAlign w:val="bottom"/>
          </w:tcPr>
          <w:p w:rsidR="00000000" w:rsidDel="00000000" w:rsidP="00000000" w:rsidRDefault="00000000" w:rsidRPr="00000000" w14:paraId="000001A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r>
    </w:tbl>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pStyle w:val="Heading1"/>
        <w:numPr>
          <w:ilvl w:val="0"/>
          <w:numId w:val="2"/>
        </w:numPr>
        <w:ind w:left="0" w:firstLine="0"/>
        <w:jc w:val="center"/>
        <w:rPr>
          <w:rFonts w:ascii="Arial" w:cs="Arial" w:eastAsia="Arial" w:hAnsi="Arial"/>
        </w:rPr>
      </w:pPr>
      <w:bookmarkStart w:colFirst="0" w:colLast="0" w:name="_heading=h.1ksv4uv" w:id="15"/>
      <w:bookmarkEnd w:id="15"/>
      <w:r w:rsidDel="00000000" w:rsidR="00000000" w:rsidRPr="00000000">
        <w:rPr>
          <w:rFonts w:ascii="Arial" w:cs="Arial" w:eastAsia="Arial" w:hAnsi="Arial"/>
          <w:color w:val="3465a4"/>
          <w:rtl w:val="0"/>
        </w:rPr>
        <w:t xml:space="preserve">Anexo A</w:t>
      </w:r>
      <w:r w:rsidDel="00000000" w:rsidR="00000000" w:rsidRPr="00000000">
        <w:rPr>
          <w:rtl w:val="0"/>
        </w:rPr>
      </w:r>
    </w:p>
    <w:p w:rsidR="00000000" w:rsidDel="00000000" w:rsidP="00000000" w:rsidRDefault="00000000" w:rsidRPr="00000000" w14:paraId="000001A8">
      <w:pPr>
        <w:pStyle w:val="Heading4"/>
        <w:rPr>
          <w:rFonts w:ascii="Arial" w:cs="Arial" w:eastAsia="Arial" w:hAnsi="Arial"/>
        </w:rPr>
      </w:pPr>
      <w:bookmarkStart w:colFirst="0" w:colLast="0" w:name="_heading=h.44sinio" w:id="16"/>
      <w:bookmarkEnd w:id="16"/>
      <w:r w:rsidDel="00000000" w:rsidR="00000000" w:rsidRPr="00000000">
        <w:rPr>
          <w:rFonts w:ascii="Arial" w:cs="Arial" w:eastAsia="Arial" w:hAnsi="Arial"/>
          <w:rtl w:val="0"/>
        </w:rPr>
        <w:t xml:space="preserve">Mapa de Risco – Solicitar o levantamento de Ativos do órgão ou instituição e atualizar com os formulários de riscos entregues no ato da confecção do plano e em futuras atualizações.</w:t>
      </w:r>
    </w:p>
    <w:p w:rsidR="00000000" w:rsidDel="00000000" w:rsidP="00000000" w:rsidRDefault="00000000" w:rsidRPr="00000000" w14:paraId="000001A9">
      <w:pPr>
        <w:rPr>
          <w:rFonts w:ascii="Arial" w:cs="Arial" w:eastAsia="Arial" w:hAnsi="Arial"/>
        </w:rPr>
      </w:pPr>
      <w:r w:rsidDel="00000000" w:rsidR="00000000" w:rsidRPr="00000000">
        <w:rPr>
          <w:rtl w:val="0"/>
        </w:rPr>
      </w:r>
    </w:p>
    <w:tbl>
      <w:tblPr>
        <w:tblStyle w:val="Table9"/>
        <w:tblW w:w="9910.000000000002" w:type="dxa"/>
        <w:jc w:val="left"/>
        <w:tblInd w:w="0.0" w:type="dxa"/>
        <w:tblLayout w:type="fixed"/>
        <w:tblLook w:val="0400"/>
      </w:tblPr>
      <w:tblGrid>
        <w:gridCol w:w="556"/>
        <w:gridCol w:w="852"/>
        <w:gridCol w:w="710"/>
        <w:gridCol w:w="1091"/>
        <w:gridCol w:w="1201"/>
        <w:gridCol w:w="706"/>
        <w:gridCol w:w="787"/>
        <w:gridCol w:w="868"/>
        <w:gridCol w:w="1005"/>
        <w:gridCol w:w="1002"/>
        <w:gridCol w:w="1132"/>
        <w:tblGridChange w:id="0">
          <w:tblGrid>
            <w:gridCol w:w="556"/>
            <w:gridCol w:w="852"/>
            <w:gridCol w:w="710"/>
            <w:gridCol w:w="1091"/>
            <w:gridCol w:w="1201"/>
            <w:gridCol w:w="706"/>
            <w:gridCol w:w="787"/>
            <w:gridCol w:w="868"/>
            <w:gridCol w:w="1005"/>
            <w:gridCol w:w="1002"/>
            <w:gridCol w:w="1132"/>
          </w:tblGrid>
        </w:tblGridChange>
      </w:tblGrid>
      <w:tr>
        <w:trPr>
          <w:trHeight w:val="300" w:hRule="atLeast"/>
        </w:trPr>
        <w:tc>
          <w:tcPr>
            <w:gridSpan w:val="11"/>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A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MAPA DE RISCO</w:t>
            </w:r>
          </w:p>
        </w:tc>
      </w:tr>
      <w:tr>
        <w:trPr>
          <w:trHeight w:val="315" w:hRule="atLeast"/>
        </w:trPr>
        <w:tc>
          <w:tcPr>
            <w:gridSpan w:val="6"/>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Análise do Risco</w:t>
            </w:r>
          </w:p>
        </w:tc>
        <w:tc>
          <w:tcPr>
            <w:vMerge w:val="restart"/>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B">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Nível do Risco</w:t>
            </w:r>
          </w:p>
        </w:tc>
        <w:tc>
          <w:tcPr>
            <w:vMerge w:val="restart"/>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C">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Resposta ao Risco</w:t>
            </w:r>
          </w:p>
        </w:tc>
        <w:tc>
          <w:tcPr>
            <w:vMerge w:val="restart"/>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D">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Tratamento do Risco</w:t>
            </w:r>
          </w:p>
        </w:tc>
        <w:tc>
          <w:tcPr>
            <w:vMerge w:val="restart"/>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E">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Responsável</w:t>
            </w:r>
          </w:p>
        </w:tc>
        <w:tc>
          <w:tcPr>
            <w:vMerge w:val="restart"/>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BF">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Prazo /</w:t>
            </w:r>
          </w:p>
          <w:p w:rsidR="00000000" w:rsidDel="00000000" w:rsidP="00000000" w:rsidRDefault="00000000" w:rsidRPr="00000000" w14:paraId="000001C0">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Periodicidade</w:t>
            </w:r>
          </w:p>
        </w:tc>
      </w:tr>
      <w:tr>
        <w:trPr>
          <w:trHeight w:val="615" w:hRule="atLeast"/>
        </w:trPr>
        <w:tc>
          <w:tcPr>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1">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Item</w:t>
            </w:r>
          </w:p>
        </w:tc>
        <w:tc>
          <w:tcPr>
            <w:tcBorders>
              <w:bottom w:color="000000" w:space="0" w:sz="8" w:val="single"/>
              <w:right w:color="000000" w:space="0" w:sz="8" w:val="single"/>
            </w:tcBorders>
            <w:shd w:fill="d9d9d9" w:val="clear"/>
            <w:vAlign w:val="center"/>
          </w:tcPr>
          <w:p w:rsidR="00000000" w:rsidDel="00000000" w:rsidP="00000000" w:rsidRDefault="00000000" w:rsidRPr="00000000" w14:paraId="000001C2">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Eventos de Risco</w:t>
            </w:r>
          </w:p>
        </w:tc>
        <w:tc>
          <w:tcPr>
            <w:tcBorders>
              <w:bottom w:color="000000" w:space="0" w:sz="8" w:val="single"/>
              <w:right w:color="000000" w:space="0" w:sz="8" w:val="single"/>
            </w:tcBorders>
            <w:shd w:fill="d9d9d9" w:val="clear"/>
            <w:vAlign w:val="center"/>
          </w:tcPr>
          <w:p w:rsidR="00000000" w:rsidDel="00000000" w:rsidP="00000000" w:rsidRDefault="00000000" w:rsidRPr="00000000" w14:paraId="000001C3">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Causas</w:t>
            </w:r>
          </w:p>
        </w:tc>
        <w:tc>
          <w:tcPr>
            <w:tcBorders>
              <w:bottom w:color="000000" w:space="0" w:sz="8" w:val="single"/>
              <w:right w:color="000000" w:space="0" w:sz="8" w:val="single"/>
            </w:tcBorders>
            <w:shd w:fill="d9d9d9" w:val="clear"/>
            <w:vAlign w:val="center"/>
          </w:tcPr>
          <w:p w:rsidR="00000000" w:rsidDel="00000000" w:rsidP="00000000" w:rsidRDefault="00000000" w:rsidRPr="00000000" w14:paraId="000001C4">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Consequência</w:t>
            </w:r>
          </w:p>
        </w:tc>
        <w:tc>
          <w:tcPr>
            <w:tcBorders>
              <w:bottom w:color="000000" w:space="0" w:sz="8" w:val="single"/>
              <w:right w:color="000000" w:space="0" w:sz="8" w:val="single"/>
            </w:tcBorders>
            <w:shd w:fill="d9d9d9" w:val="clear"/>
            <w:vAlign w:val="center"/>
          </w:tcPr>
          <w:p w:rsidR="00000000" w:rsidDel="00000000" w:rsidP="00000000" w:rsidRDefault="00000000" w:rsidRPr="00000000" w14:paraId="000001C5">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Probabilidade de Ocorrência</w:t>
            </w:r>
          </w:p>
        </w:tc>
        <w:tc>
          <w:tcPr>
            <w:tcBorders>
              <w:bottom w:color="000000" w:space="0" w:sz="8" w:val="single"/>
              <w:right w:color="000000" w:space="0" w:sz="8" w:val="single"/>
            </w:tcBorders>
            <w:shd w:fill="d9d9d9" w:val="clear"/>
            <w:vAlign w:val="center"/>
          </w:tcPr>
          <w:p w:rsidR="00000000" w:rsidDel="00000000" w:rsidP="00000000" w:rsidRDefault="00000000" w:rsidRPr="00000000" w14:paraId="000001C6">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Impacto</w:t>
            </w:r>
          </w:p>
        </w:tc>
        <w:tc>
          <w:tcPr>
            <w:vMerge w:val="continue"/>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CC">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CD">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C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C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1">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2">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3">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1D6">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D7">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8">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A">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C">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D">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D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1E1">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E2">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3">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6">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7">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8">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A">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1EC">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ED">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E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1">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2">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3">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6">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1F7">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F8">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A">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C">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D">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F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1">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202">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03">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6">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7">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8">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A">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C">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20D">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0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0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1">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2">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3">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6">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7">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218">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19">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A">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B">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C">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D">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1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2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21">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22">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8" w:val="single"/>
            </w:tcBorders>
            <w:shd w:fill="auto" w:val="clear"/>
            <w:vAlign w:val="center"/>
          </w:tcPr>
          <w:p w:rsidR="00000000" w:rsidDel="00000000" w:rsidP="00000000" w:rsidRDefault="00000000" w:rsidRPr="00000000" w14:paraId="00000223">
            <w:pPr>
              <w:widowControl w:val="0"/>
              <w:jc w:val="center"/>
              <w:rPr>
                <w:rFonts w:ascii="Arial" w:cs="Arial" w:eastAsia="Arial" w:hAnsi="Arial"/>
                <w:sz w:val="22"/>
                <w:szCs w:val="22"/>
              </w:rPr>
            </w:pPr>
            <w:r w:rsidDel="00000000" w:rsidR="00000000" w:rsidRPr="00000000">
              <w:rPr>
                <w:rtl w:val="0"/>
              </w:rPr>
            </w:r>
          </w:p>
        </w:tc>
      </w:tr>
      <w:tr>
        <w:trPr>
          <w:trHeight w:val="315" w:hRule="atLeast"/>
        </w:trPr>
        <w:tc>
          <w:tcPr>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24">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5">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6">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7">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8">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9">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A">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B">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C">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2D">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22E">
            <w:pPr>
              <w:widowControl w:val="0"/>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tbl>
      <w:tblPr>
        <w:tblStyle w:val="Table10"/>
        <w:tblW w:w="8727.0" w:type="dxa"/>
        <w:jc w:val="center"/>
        <w:tblLayout w:type="fixed"/>
        <w:tblLook w:val="0400"/>
      </w:tblPr>
      <w:tblGrid>
        <w:gridCol w:w="2084"/>
        <w:gridCol w:w="1335"/>
        <w:gridCol w:w="1426"/>
        <w:gridCol w:w="1046"/>
        <w:gridCol w:w="914"/>
        <w:gridCol w:w="900"/>
        <w:gridCol w:w="1022"/>
        <w:tblGridChange w:id="0">
          <w:tblGrid>
            <w:gridCol w:w="2084"/>
            <w:gridCol w:w="1335"/>
            <w:gridCol w:w="1426"/>
            <w:gridCol w:w="1046"/>
            <w:gridCol w:w="914"/>
            <w:gridCol w:w="900"/>
            <w:gridCol w:w="1022"/>
          </w:tblGrid>
        </w:tblGridChange>
      </w:tblGrid>
      <w:tr>
        <w:trPr>
          <w:trHeight w:val="915" w:hRule="atLeast"/>
        </w:trPr>
        <w:tc>
          <w:tcPr>
            <w:shd w:fill="auto" w:val="clear"/>
            <w:vAlign w:val="bottom"/>
          </w:tcPr>
          <w:p w:rsidR="00000000" w:rsidDel="00000000" w:rsidP="00000000" w:rsidRDefault="00000000" w:rsidRPr="00000000" w14:paraId="00000231">
            <w:pPr>
              <w:keepNext w:val="0"/>
              <w:keepLines w:val="0"/>
              <w:widowControl w:val="0"/>
              <w:shd w:fill="auto" w:val="clear"/>
              <w:spacing w:after="0" w:before="0" w:line="276" w:lineRule="auto"/>
              <w:ind w:left="0" w:right="0" w:firstLine="0"/>
              <w:jc w:val="center"/>
              <w:rPr>
                <w:rFonts w:ascii="Arial" w:cs="Arial" w:eastAsia="Arial" w:hAnsi="Arial"/>
              </w:rPr>
            </w:pPr>
            <w:r w:rsidDel="00000000" w:rsidR="00000000" w:rsidRPr="00000000">
              <w:rPr>
                <w:rtl w:val="0"/>
              </w:rPr>
            </w:r>
          </w:p>
          <w:tbl>
            <w:tblPr>
              <w:tblStyle w:val="Table11"/>
              <w:tblW w:w="1814.0" w:type="dxa"/>
              <w:jc w:val="left"/>
              <w:tblInd w:w="60.0" w:type="dxa"/>
              <w:tblLayout w:type="fixed"/>
              <w:tblLook w:val="0400"/>
            </w:tblPr>
            <w:tblGrid>
              <w:gridCol w:w="555"/>
              <w:gridCol w:w="1259"/>
              <w:tblGridChange w:id="0">
                <w:tblGrid>
                  <w:gridCol w:w="555"/>
                  <w:gridCol w:w="1259"/>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92d050" w:val="clear"/>
                  <w:vAlign w:val="bottom"/>
                </w:tcPr>
                <w:p w:rsidR="00000000" w:rsidDel="00000000" w:rsidP="00000000" w:rsidRDefault="00000000" w:rsidRPr="00000000" w14:paraId="00000232">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 Risco</w:t>
                  </w:r>
                </w:p>
              </w:tc>
            </w:tr>
            <w:tr>
              <w:trPr>
                <w:trHeight w:val="300" w:hRule="atLeast"/>
              </w:trPr>
              <w:tc>
                <w:tcPr>
                  <w:tcBorders>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23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23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 Risco</w:t>
                  </w:r>
                </w:p>
              </w:tc>
            </w:tr>
            <w:tr>
              <w:trPr>
                <w:trHeight w:val="300" w:hRule="atLeast"/>
              </w:trPr>
              <w:tc>
                <w:tcPr>
                  <w:tcBorders>
                    <w:left w:color="000000" w:space="0" w:sz="4" w:val="single"/>
                    <w:bottom w:color="000000" w:space="0" w:sz="4" w:val="single"/>
                    <w:right w:color="000000" w:space="0" w:sz="4" w:val="single"/>
                  </w:tcBorders>
                  <w:shd w:fill="ff0000" w:val="clear"/>
                  <w:vAlign w:val="bottom"/>
                </w:tcPr>
                <w:p w:rsidR="00000000" w:rsidDel="00000000" w:rsidP="00000000" w:rsidRDefault="00000000" w:rsidRPr="00000000" w14:paraId="00000236">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23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 Risco</w:t>
                  </w:r>
                </w:p>
              </w:tc>
            </w:tr>
          </w:tbl>
          <w:p w:rsidR="00000000" w:rsidDel="00000000" w:rsidP="00000000" w:rsidRDefault="00000000" w:rsidRPr="00000000" w14:paraId="00000238">
            <w:pPr>
              <w:widowControl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9">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Probabilidade</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23A">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Baixo</w:t>
            </w:r>
          </w:p>
          <w:p w:rsidR="00000000" w:rsidDel="00000000" w:rsidP="00000000" w:rsidRDefault="00000000" w:rsidRPr="00000000" w14:paraId="0000023B">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(muito 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23C">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Baixo</w:t>
            </w:r>
          </w:p>
          <w:p w:rsidR="00000000" w:rsidDel="00000000" w:rsidP="00000000" w:rsidRDefault="00000000" w:rsidRPr="00000000" w14:paraId="0000023D">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23E">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Médio </w:t>
            </w:r>
          </w:p>
          <w:p w:rsidR="00000000" w:rsidDel="00000000" w:rsidP="00000000" w:rsidRDefault="00000000" w:rsidRPr="00000000" w14:paraId="0000023F">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(possível)</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240">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Alto </w:t>
            </w:r>
          </w:p>
          <w:p w:rsidR="00000000" w:rsidDel="00000000" w:rsidP="00000000" w:rsidRDefault="00000000" w:rsidRPr="00000000" w14:paraId="00000241">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(comum)</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242">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Muito Alto </w:t>
            </w:r>
          </w:p>
          <w:p w:rsidR="00000000" w:rsidDel="00000000" w:rsidP="00000000" w:rsidRDefault="00000000" w:rsidRPr="00000000" w14:paraId="00000243">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(frequente)</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Impacto</w:t>
            </w:r>
          </w:p>
        </w:tc>
        <w:tc>
          <w:tcPr>
            <w:tcBorders>
              <w:bottom w:color="000000" w:space="0" w:sz="4" w:val="single"/>
            </w:tcBorders>
            <w:shd w:fill="auto" w:val="clear"/>
            <w:vAlign w:val="bottom"/>
          </w:tcPr>
          <w:p w:rsidR="00000000" w:rsidDel="00000000" w:rsidP="00000000" w:rsidRDefault="00000000" w:rsidRPr="00000000" w14:paraId="0000024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Baixo</w:t>
            </w:r>
          </w:p>
        </w:tc>
        <w:tc>
          <w:tcPr>
            <w:tcBorders>
              <w:top w:color="000000" w:space="0" w:sz="8" w:val="single"/>
              <w:left w:color="000000" w:space="0" w:sz="8" w:val="single"/>
            </w:tcBorders>
            <w:shd w:fill="92d050" w:val="clear"/>
            <w:vAlign w:val="bottom"/>
          </w:tcPr>
          <w:p w:rsidR="00000000" w:rsidDel="00000000" w:rsidP="00000000" w:rsidRDefault="00000000" w:rsidRPr="00000000" w14:paraId="0000024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Borders>
              <w:top w:color="000000" w:space="0" w:sz="8" w:val="single"/>
            </w:tcBorders>
            <w:shd w:fill="92d050" w:val="clear"/>
            <w:vAlign w:val="bottom"/>
          </w:tcPr>
          <w:p w:rsidR="00000000" w:rsidDel="00000000" w:rsidP="00000000" w:rsidRDefault="00000000" w:rsidRPr="00000000" w14:paraId="0000024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8" w:val="single"/>
            </w:tcBorders>
            <w:shd w:fill="92d050" w:val="clear"/>
            <w:vAlign w:val="bottom"/>
          </w:tcPr>
          <w:p w:rsidR="00000000" w:rsidDel="00000000" w:rsidP="00000000" w:rsidRDefault="00000000" w:rsidRPr="00000000" w14:paraId="0000024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8" w:val="single"/>
            </w:tcBorders>
            <w:shd w:fill="ffff00" w:val="clear"/>
            <w:vAlign w:val="bottom"/>
          </w:tcPr>
          <w:p w:rsidR="00000000" w:rsidDel="00000000" w:rsidP="00000000" w:rsidRDefault="00000000" w:rsidRPr="00000000" w14:paraId="0000024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8" w:val="single"/>
              <w:right w:color="000000" w:space="0" w:sz="8" w:val="single"/>
            </w:tcBorders>
            <w:shd w:fill="ffff00" w:val="clear"/>
            <w:vAlign w:val="bottom"/>
          </w:tcPr>
          <w:p w:rsidR="00000000" w:rsidDel="00000000" w:rsidP="00000000" w:rsidRDefault="00000000" w:rsidRPr="00000000" w14:paraId="0000024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4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Baixo</w:t>
            </w:r>
          </w:p>
        </w:tc>
        <w:tc>
          <w:tcPr>
            <w:tcBorders>
              <w:left w:color="000000" w:space="0" w:sz="8" w:val="single"/>
            </w:tcBorders>
            <w:shd w:fill="92d050" w:val="clear"/>
            <w:vAlign w:val="bottom"/>
          </w:tcPr>
          <w:p w:rsidR="00000000" w:rsidDel="00000000" w:rsidP="00000000" w:rsidRDefault="00000000" w:rsidRPr="00000000" w14:paraId="0000024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92d050" w:val="clear"/>
            <w:vAlign w:val="bottom"/>
          </w:tcPr>
          <w:p w:rsidR="00000000" w:rsidDel="00000000" w:rsidP="00000000" w:rsidRDefault="00000000" w:rsidRPr="00000000" w14:paraId="0000024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24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25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right w:color="000000" w:space="0" w:sz="8" w:val="single"/>
            </w:tcBorders>
            <w:shd w:fill="ffff00" w:val="clear"/>
            <w:vAlign w:val="bottom"/>
          </w:tcPr>
          <w:p w:rsidR="00000000" w:rsidDel="00000000" w:rsidP="00000000" w:rsidRDefault="00000000" w:rsidRPr="00000000" w14:paraId="0000025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5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Médio</w:t>
            </w:r>
          </w:p>
        </w:tc>
        <w:tc>
          <w:tcPr>
            <w:tcBorders>
              <w:left w:color="000000" w:space="0" w:sz="8" w:val="single"/>
            </w:tcBorders>
            <w:shd w:fill="92d050" w:val="clear"/>
            <w:vAlign w:val="bottom"/>
          </w:tcPr>
          <w:p w:rsidR="00000000" w:rsidDel="00000000" w:rsidP="00000000" w:rsidRDefault="00000000" w:rsidRPr="00000000" w14:paraId="0000025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ffff00" w:val="clear"/>
            <w:vAlign w:val="bottom"/>
          </w:tcPr>
          <w:p w:rsidR="00000000" w:rsidDel="00000000" w:rsidP="00000000" w:rsidRDefault="00000000" w:rsidRPr="00000000" w14:paraId="0000025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25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25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right w:color="000000" w:space="0" w:sz="8" w:val="single"/>
            </w:tcBorders>
            <w:shd w:fill="ff0000" w:val="clear"/>
            <w:vAlign w:val="bottom"/>
          </w:tcPr>
          <w:p w:rsidR="00000000" w:rsidDel="00000000" w:rsidP="00000000" w:rsidRDefault="00000000" w:rsidRPr="00000000" w14:paraId="0000025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5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Alto</w:t>
            </w:r>
          </w:p>
        </w:tc>
        <w:tc>
          <w:tcPr>
            <w:tcBorders>
              <w:left w:color="000000" w:space="0" w:sz="8" w:val="single"/>
            </w:tcBorders>
            <w:shd w:fill="ffff00" w:val="clear"/>
            <w:vAlign w:val="bottom"/>
          </w:tcPr>
          <w:p w:rsidR="00000000" w:rsidDel="00000000" w:rsidP="00000000" w:rsidRDefault="00000000" w:rsidRPr="00000000" w14:paraId="0000025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ffff00" w:val="clear"/>
            <w:vAlign w:val="bottom"/>
          </w:tcPr>
          <w:p w:rsidR="00000000" w:rsidDel="00000000" w:rsidP="00000000" w:rsidRDefault="00000000" w:rsidRPr="00000000" w14:paraId="0000025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ffff00" w:val="clear"/>
            <w:vAlign w:val="bottom"/>
          </w:tcPr>
          <w:p w:rsidR="00000000" w:rsidDel="00000000" w:rsidP="00000000" w:rsidRDefault="00000000" w:rsidRPr="00000000" w14:paraId="0000025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ff0000" w:val="clear"/>
            <w:vAlign w:val="bottom"/>
          </w:tcPr>
          <w:p w:rsidR="00000000" w:rsidDel="00000000" w:rsidP="00000000" w:rsidRDefault="00000000" w:rsidRPr="00000000" w14:paraId="0000025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right w:color="000000" w:space="0" w:sz="8" w:val="single"/>
            </w:tcBorders>
            <w:shd w:fill="ff0000" w:val="clear"/>
            <w:vAlign w:val="bottom"/>
          </w:tcPr>
          <w:p w:rsidR="00000000" w:rsidDel="00000000" w:rsidP="00000000" w:rsidRDefault="00000000" w:rsidRPr="00000000" w14:paraId="0000025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r>
      <w:tr>
        <w:trPr>
          <w:trHeight w:val="315"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6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Muito Alto</w:t>
            </w:r>
          </w:p>
        </w:tc>
        <w:tc>
          <w:tcPr>
            <w:tcBorders>
              <w:left w:color="000000" w:space="0" w:sz="8" w:val="single"/>
              <w:bottom w:color="000000" w:space="0" w:sz="8" w:val="single"/>
            </w:tcBorders>
            <w:shd w:fill="ffff00" w:val="clear"/>
            <w:vAlign w:val="bottom"/>
          </w:tcPr>
          <w:p w:rsidR="00000000" w:rsidDel="00000000" w:rsidP="00000000" w:rsidRDefault="00000000" w:rsidRPr="00000000" w14:paraId="0000026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bottom w:color="000000" w:space="0" w:sz="8" w:val="single"/>
            </w:tcBorders>
            <w:shd w:fill="ffff00" w:val="clear"/>
            <w:vAlign w:val="bottom"/>
          </w:tcPr>
          <w:p w:rsidR="00000000" w:rsidDel="00000000" w:rsidP="00000000" w:rsidRDefault="00000000" w:rsidRPr="00000000" w14:paraId="0000026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bottom w:color="000000" w:space="0" w:sz="8" w:val="single"/>
            </w:tcBorders>
            <w:shd w:fill="ff0000" w:val="clear"/>
            <w:vAlign w:val="bottom"/>
          </w:tcPr>
          <w:p w:rsidR="00000000" w:rsidDel="00000000" w:rsidP="00000000" w:rsidRDefault="00000000" w:rsidRPr="00000000" w14:paraId="0000026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bottom w:color="000000" w:space="0" w:sz="8" w:val="single"/>
            </w:tcBorders>
            <w:shd w:fill="ff0000" w:val="clear"/>
            <w:vAlign w:val="bottom"/>
          </w:tcPr>
          <w:p w:rsidR="00000000" w:rsidDel="00000000" w:rsidP="00000000" w:rsidRDefault="00000000" w:rsidRPr="00000000" w14:paraId="0000026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tcBorders>
              <w:bottom w:color="000000" w:space="0" w:sz="8" w:val="single"/>
              <w:right w:color="000000" w:space="0" w:sz="8" w:val="single"/>
            </w:tcBorders>
            <w:shd w:fill="ff0000" w:val="clear"/>
            <w:vAlign w:val="bottom"/>
          </w:tcPr>
          <w:p w:rsidR="00000000" w:rsidDel="00000000" w:rsidP="00000000" w:rsidRDefault="00000000" w:rsidRPr="00000000" w14:paraId="0000026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r>
    </w:tbl>
    <w:p w:rsidR="00000000" w:rsidDel="00000000" w:rsidP="00000000" w:rsidRDefault="00000000" w:rsidRPr="00000000" w14:paraId="00000267">
      <w:pPr>
        <w:jc w:val="center"/>
        <w:rPr>
          <w:rFonts w:ascii="Arial" w:cs="Arial" w:eastAsia="Arial" w:hAnsi="Arial"/>
        </w:rPr>
      </w:pPr>
      <w:r w:rsidDel="00000000" w:rsidR="00000000" w:rsidRPr="00000000">
        <w:rPr>
          <w:rtl w:val="0"/>
        </w:rPr>
      </w:r>
    </w:p>
    <w:p w:rsidR="00000000" w:rsidDel="00000000" w:rsidP="00000000" w:rsidRDefault="00000000" w:rsidRPr="00000000" w14:paraId="00000268">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Órgão ou entidade Pública:</w:t>
      </w:r>
      <w:r w:rsidDel="00000000" w:rsidR="00000000" w:rsidRPr="00000000">
        <w:rPr>
          <w:rtl w:val="0"/>
        </w:rPr>
      </w:r>
    </w:p>
    <w:p w:rsidR="00000000" w:rsidDel="00000000" w:rsidP="00000000" w:rsidRDefault="00000000" w:rsidRPr="00000000" w14:paraId="00000269">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CNPJ:</w:t>
      </w:r>
      <w:r w:rsidDel="00000000" w:rsidR="00000000" w:rsidRPr="00000000">
        <w:rPr>
          <w:rtl w:val="0"/>
        </w:rPr>
      </w:r>
    </w:p>
    <w:p w:rsidR="00000000" w:rsidDel="00000000" w:rsidP="00000000" w:rsidRDefault="00000000" w:rsidRPr="00000000" w14:paraId="0000026A">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Endereço:</w:t>
      </w:r>
      <w:r w:rsidDel="00000000" w:rsidR="00000000" w:rsidRPr="00000000">
        <w:rPr>
          <w:rtl w:val="0"/>
        </w:rPr>
      </w:r>
    </w:p>
    <w:p w:rsidR="00000000" w:rsidDel="00000000" w:rsidP="00000000" w:rsidRDefault="00000000" w:rsidRPr="00000000" w14:paraId="0000026B">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Telefone/fax:</w:t>
      </w:r>
      <w:r w:rsidDel="00000000" w:rsidR="00000000" w:rsidRPr="00000000">
        <w:rPr>
          <w:rtl w:val="0"/>
        </w:rPr>
      </w:r>
    </w:p>
    <w:p w:rsidR="00000000" w:rsidDel="00000000" w:rsidP="00000000" w:rsidRDefault="00000000" w:rsidRPr="00000000" w14:paraId="0000026C">
      <w:pPr>
        <w:spacing w:after="160" w:before="0" w:line="252.00000000000003" w:lineRule="auto"/>
        <w:jc w:val="center"/>
        <w:rPr>
          <w:rFonts w:ascii="Arial" w:cs="Arial" w:eastAsia="Arial" w:hAnsi="Arial"/>
        </w:rPr>
      </w:pPr>
      <w:r w:rsidDel="00000000" w:rsidR="00000000" w:rsidRPr="00000000">
        <w:rPr>
          <w:rFonts w:ascii="Arial" w:cs="Arial" w:eastAsia="Arial" w:hAnsi="Arial"/>
          <w:sz w:val="22"/>
          <w:szCs w:val="22"/>
          <w:rtl w:val="0"/>
        </w:rPr>
        <w:t xml:space="preserve">...............................(local), ........................(data)</w:t>
      </w:r>
      <w:r w:rsidDel="00000000" w:rsidR="00000000" w:rsidRPr="00000000">
        <w:rPr>
          <w:rtl w:val="0"/>
        </w:rPr>
      </w:r>
    </w:p>
    <w:p w:rsidR="00000000" w:rsidDel="00000000" w:rsidP="00000000" w:rsidRDefault="00000000" w:rsidRPr="00000000" w14:paraId="0000026D">
      <w:pPr>
        <w:spacing w:after="160" w:before="0" w:line="252.00000000000003" w:lineRule="auto"/>
        <w:jc w:val="center"/>
        <w:rPr>
          <w:rFonts w:ascii="Arial" w:cs="Arial" w:eastAsia="Arial" w:hAnsi="Arial"/>
        </w:rPr>
      </w:pPr>
      <w:r w:rsidDel="00000000" w:rsidR="00000000" w:rsidRPr="00000000">
        <w:rPr>
          <w:rFonts w:ascii="Arial" w:cs="Arial" w:eastAsia="Arial" w:hAnsi="Arial"/>
          <w:sz w:val="22"/>
          <w:szCs w:val="22"/>
          <w:rtl w:val="0"/>
        </w:rPr>
        <w:t xml:space="preserve">__________________________</w:t>
      </w:r>
      <w:r w:rsidDel="00000000" w:rsidR="00000000" w:rsidRPr="00000000">
        <w:rPr>
          <w:rtl w:val="0"/>
        </w:rPr>
      </w:r>
    </w:p>
    <w:p w:rsidR="00000000" w:rsidDel="00000000" w:rsidP="00000000" w:rsidRDefault="00000000" w:rsidRPr="00000000" w14:paraId="0000026E">
      <w:pPr>
        <w:ind w:left="2832" w:firstLine="0"/>
        <w:jc w:val="both"/>
        <w:rPr>
          <w:rFonts w:ascii="Arial" w:cs="Arial" w:eastAsia="Arial" w:hAnsi="Arial"/>
        </w:rPr>
      </w:pPr>
      <w:r w:rsidDel="00000000" w:rsidR="00000000" w:rsidRPr="00000000">
        <w:rPr>
          <w:rFonts w:ascii="Arial" w:cs="Arial" w:eastAsia="Arial" w:hAnsi="Arial"/>
          <w:sz w:val="22"/>
          <w:szCs w:val="22"/>
          <w:rtl w:val="0"/>
        </w:rPr>
        <w:t xml:space="preserve">       Assinatura do Responsável</w:t>
      </w:r>
      <w:r w:rsidDel="00000000" w:rsidR="00000000" w:rsidRPr="00000000">
        <w:rPr>
          <w:rtl w:val="0"/>
        </w:rPr>
      </w:r>
    </w:p>
    <w:p w:rsidR="00000000" w:rsidDel="00000000" w:rsidP="00000000" w:rsidRDefault="00000000" w:rsidRPr="00000000" w14:paraId="0000026F">
      <w:pPr>
        <w:pStyle w:val="Heading1"/>
        <w:widowControl w:val="1"/>
        <w:jc w:val="center"/>
        <w:rPr>
          <w:rFonts w:ascii="Arial" w:cs="Arial" w:eastAsia="Arial" w:hAnsi="Arial"/>
          <w:sz w:val="22"/>
          <w:szCs w:val="22"/>
        </w:rPr>
      </w:pPr>
      <w:bookmarkStart w:colFirst="0" w:colLast="0" w:name="_heading=h.vvooxf2ym2we" w:id="17"/>
      <w:bookmarkEnd w:id="17"/>
      <w:r w:rsidDel="00000000" w:rsidR="00000000" w:rsidRPr="00000000">
        <w:rPr>
          <w:rtl w:val="0"/>
        </w:rPr>
      </w:r>
    </w:p>
    <w:p w:rsidR="00000000" w:rsidDel="00000000" w:rsidP="00000000" w:rsidRDefault="00000000" w:rsidRPr="00000000" w14:paraId="00000270">
      <w:pPr>
        <w:pStyle w:val="Heading1"/>
        <w:widowControl w:val="1"/>
        <w:jc w:val="center"/>
        <w:rPr>
          <w:rFonts w:ascii="Arial" w:cs="Arial" w:eastAsia="Arial" w:hAnsi="Arial"/>
        </w:rPr>
      </w:pPr>
      <w:bookmarkStart w:colFirst="0" w:colLast="0" w:name="_heading=h.9bq6thsu6l2s" w:id="18"/>
      <w:bookmarkEnd w:id="18"/>
      <w:r w:rsidDel="00000000" w:rsidR="00000000" w:rsidRPr="00000000">
        <w:rPr>
          <w:rFonts w:ascii="Arial" w:cs="Arial" w:eastAsia="Arial" w:hAnsi="Arial"/>
          <w:color w:val="3465a4"/>
          <w:rtl w:val="0"/>
        </w:rPr>
        <w:t xml:space="preserve">Anexo B</w:t>
      </w:r>
      <w:r w:rsidDel="00000000" w:rsidR="00000000" w:rsidRPr="00000000">
        <w:rPr>
          <w:rtl w:val="0"/>
        </w:rPr>
      </w:r>
    </w:p>
    <w:p w:rsidR="00000000" w:rsidDel="00000000" w:rsidP="00000000" w:rsidRDefault="00000000" w:rsidRPr="00000000" w14:paraId="0000027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pStyle w:val="Heading4"/>
        <w:rPr>
          <w:rFonts w:ascii="Arial" w:cs="Arial" w:eastAsia="Arial" w:hAnsi="Arial"/>
        </w:rPr>
      </w:pPr>
      <w:bookmarkStart w:colFirst="0" w:colLast="0" w:name="_heading=h.z337ya" w:id="19"/>
      <w:bookmarkEnd w:id="19"/>
      <w:r w:rsidDel="00000000" w:rsidR="00000000" w:rsidRPr="00000000">
        <w:rPr>
          <w:rFonts w:ascii="Arial" w:cs="Arial" w:eastAsia="Arial" w:hAnsi="Arial"/>
          <w:rtl w:val="0"/>
        </w:rPr>
        <w:t xml:space="preserve">Formulário de Registro dos Riscos – utilizar o formulário como levantamento inicial e padronizar para futuras atualizações</w:t>
      </w:r>
    </w:p>
    <w:p w:rsidR="00000000" w:rsidDel="00000000" w:rsidP="00000000" w:rsidRDefault="00000000" w:rsidRPr="00000000" w14:paraId="00000273">
      <w:pPr>
        <w:rPr>
          <w:rFonts w:ascii="Arial" w:cs="Arial" w:eastAsia="Arial" w:hAnsi="Arial"/>
        </w:rPr>
      </w:pPr>
      <w:r w:rsidDel="00000000" w:rsidR="00000000" w:rsidRPr="00000000">
        <w:rPr>
          <w:rtl w:val="0"/>
        </w:rPr>
      </w:r>
    </w:p>
    <w:p w:rsidR="00000000" w:rsidDel="00000000" w:rsidP="00000000" w:rsidRDefault="00000000" w:rsidRPr="00000000" w14:paraId="00000274">
      <w:pPr>
        <w:rPr>
          <w:rFonts w:ascii="Arial" w:cs="Arial" w:eastAsia="Arial" w:hAnsi="Arial"/>
        </w:rPr>
      </w:pPr>
      <w:r w:rsidDel="00000000" w:rsidR="00000000" w:rsidRPr="00000000">
        <w:rPr>
          <w:rtl w:val="0"/>
        </w:rPr>
      </w:r>
    </w:p>
    <w:tbl>
      <w:tblPr>
        <w:tblStyle w:val="Table12"/>
        <w:tblW w:w="8399.0" w:type="dxa"/>
        <w:jc w:val="left"/>
        <w:tblInd w:w="555.0" w:type="dxa"/>
        <w:tblLayout w:type="fixed"/>
        <w:tblLook w:val="0400"/>
      </w:tblPr>
      <w:tblGrid>
        <w:gridCol w:w="1424"/>
        <w:gridCol w:w="645"/>
        <w:gridCol w:w="2161"/>
        <w:gridCol w:w="2010"/>
        <w:gridCol w:w="2159"/>
        <w:tblGridChange w:id="0">
          <w:tblGrid>
            <w:gridCol w:w="1424"/>
            <w:gridCol w:w="645"/>
            <w:gridCol w:w="2161"/>
            <w:gridCol w:w="2010"/>
            <w:gridCol w:w="2159"/>
          </w:tblGrid>
        </w:tblGridChange>
      </w:tblGrid>
      <w:tr>
        <w:trPr>
          <w:trHeight w:val="300" w:hRule="atLeast"/>
        </w:trPr>
        <w:tc>
          <w:tcPr>
            <w:gridSpan w:val="5"/>
            <w:tcBorders>
              <w:top w:color="000000" w:space="0" w:sz="8" w:val="single"/>
              <w:left w:color="000000" w:space="0" w:sz="8" w:val="single"/>
              <w:bottom w:color="000000" w:space="0" w:sz="8" w:val="single"/>
              <w:right w:color="000000" w:space="0" w:sz="4" w:val="single"/>
            </w:tcBorders>
            <w:shd w:fill="c00000" w:val="clear"/>
            <w:vAlign w:val="center"/>
          </w:tcPr>
          <w:p w:rsidR="00000000" w:rsidDel="00000000" w:rsidP="00000000" w:rsidRDefault="00000000" w:rsidRPr="00000000" w14:paraId="0000027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Formulário de Registro dos Riscos, Ações e Responsabilidades</w:t>
            </w:r>
          </w:p>
        </w:tc>
      </w:tr>
      <w:tr>
        <w:trPr>
          <w:trHeight w:val="300" w:hRule="atLeast"/>
        </w:trPr>
        <w:tc>
          <w:tcPr>
            <w:tcBorders>
              <w:top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7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Risco:</w:t>
            </w:r>
          </w:p>
        </w:tc>
        <w:tc>
          <w:tcPr>
            <w:gridSpan w:val="4"/>
            <w:tcBorders>
              <w:top w:color="000000" w:space="0" w:sz="8"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7B">
            <w:pPr>
              <w:widowControl w:val="0"/>
              <w:jc w:val="center"/>
              <w:rPr>
                <w:rFonts w:ascii="Arial" w:cs="Arial" w:eastAsia="Arial" w:hAnsi="Arial"/>
                <w:sz w:val="22"/>
                <w:szCs w:val="22"/>
              </w:rPr>
            </w:pPr>
            <w:r w:rsidDel="00000000" w:rsidR="00000000" w:rsidRPr="00000000">
              <w:rPr>
                <w:rtl w:val="0"/>
              </w:rPr>
            </w:r>
          </w:p>
        </w:tc>
      </w:tr>
      <w:tr>
        <w:trPr>
          <w:trHeight w:val="600" w:hRule="atLeast"/>
        </w:trPr>
        <w:tc>
          <w:tcPr>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7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Probabilidade</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0">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d9d9d9" w:val="clear"/>
            <w:vAlign w:val="center"/>
          </w:tcPr>
          <w:p w:rsidR="00000000" w:rsidDel="00000000" w:rsidP="00000000" w:rsidRDefault="00000000" w:rsidRPr="00000000" w14:paraId="0000028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Resposta:</w:t>
            </w:r>
          </w:p>
        </w:tc>
        <w:tc>
          <w:tcPr>
            <w:gridSpan w:val="2"/>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82">
            <w:pPr>
              <w:widowControl w:val="0"/>
              <w:jc w:val="center"/>
              <w:rPr>
                <w:rFonts w:ascii="Arial" w:cs="Arial" w:eastAsia="Arial" w:hAnsi="Arial"/>
                <w:sz w:val="22"/>
                <w:szCs w:val="22"/>
              </w:rPr>
            </w:pPr>
            <w:r w:rsidDel="00000000" w:rsidR="00000000" w:rsidRPr="00000000">
              <w:rPr>
                <w:rtl w:val="0"/>
              </w:rPr>
            </w:r>
          </w:p>
        </w:tc>
      </w:tr>
      <w:tr>
        <w:trPr>
          <w:trHeight w:val="600" w:hRule="atLeast"/>
        </w:trPr>
        <w:tc>
          <w:tcPr>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8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Impacto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5">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d9d9d9" w:val="clear"/>
            <w:vAlign w:val="center"/>
          </w:tcPr>
          <w:p w:rsidR="00000000" w:rsidDel="00000000" w:rsidP="00000000" w:rsidRDefault="00000000" w:rsidRPr="00000000" w14:paraId="0000028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Dano potencial: </w:t>
            </w:r>
          </w:p>
        </w:tc>
        <w:tc>
          <w:tcPr>
            <w:gridSpan w:val="2"/>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87">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8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Id</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8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Ação Preventiva</w:t>
            </w:r>
          </w:p>
        </w:tc>
        <w:tc>
          <w:tcPr>
            <w:tcBorders>
              <w:bottom w:color="000000" w:space="0" w:sz="4" w:val="single"/>
              <w:right w:color="000000" w:space="0" w:sz="4" w:val="single"/>
            </w:tcBorders>
            <w:shd w:fill="d9d9d9" w:val="clear"/>
            <w:vAlign w:val="center"/>
          </w:tcPr>
          <w:p w:rsidR="00000000" w:rsidDel="00000000" w:rsidP="00000000" w:rsidRDefault="00000000" w:rsidRPr="00000000" w14:paraId="0000028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Responsável / Prazo</w:t>
            </w:r>
          </w:p>
        </w:tc>
        <w:tc>
          <w:tcPr>
            <w:tcBorders>
              <w:top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28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Procedimento</w:t>
            </w:r>
          </w:p>
        </w:tc>
      </w:tr>
      <w:tr>
        <w:trPr>
          <w:trHeight w:val="300" w:hRule="atLeast"/>
        </w:trPr>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91">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92">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4">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96">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97">
            <w:pPr>
              <w:widowControl w:val="0"/>
              <w:jc w:val="center"/>
              <w:rPr>
                <w:rFonts w:ascii="Arial" w:cs="Arial" w:eastAsia="Arial" w:hAnsi="Arial"/>
                <w:sz w:val="22"/>
                <w:szCs w:val="22"/>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8">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Id</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Ação de Contingência</w:t>
            </w:r>
          </w:p>
        </w:tc>
        <w:tc>
          <w:tcPr>
            <w:tcBorders>
              <w:bottom w:color="000000" w:space="0" w:sz="4" w:val="single"/>
              <w:right w:color="000000" w:space="0" w:sz="4" w:val="single"/>
            </w:tcBorders>
            <w:shd w:fill="d9d9d9" w:val="clear"/>
            <w:vAlign w:val="center"/>
          </w:tcPr>
          <w:p w:rsidR="00000000" w:rsidDel="00000000" w:rsidP="00000000" w:rsidRDefault="00000000" w:rsidRPr="00000000" w14:paraId="0000029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Responsável / Prazo</w:t>
            </w:r>
          </w:p>
        </w:tc>
        <w:tc>
          <w:tcPr>
            <w:tcBorders>
              <w:top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29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Procedimento</w:t>
            </w:r>
          </w:p>
        </w:tc>
      </w:tr>
      <w:tr>
        <w:trPr>
          <w:trHeight w:val="300" w:hRule="atLeast"/>
        </w:trPr>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E">
            <w:pPr>
              <w:widowControl w:val="0"/>
              <w:jc w:val="center"/>
              <w:rPr>
                <w:rFonts w:ascii="Arial" w:cs="Arial" w:eastAsia="Arial" w:hAnsi="Arial"/>
                <w:sz w:val="22"/>
                <w:szCs w:val="22"/>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A0">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A1">
            <w:pPr>
              <w:widowControl w:val="0"/>
              <w:jc w:val="center"/>
              <w:rPr>
                <w:rFonts w:ascii="Arial" w:cs="Arial" w:eastAsia="Arial" w:hAnsi="Arial"/>
                <w:sz w:val="22"/>
                <w:szCs w:val="22"/>
              </w:rPr>
            </w:pPr>
            <w:r w:rsidDel="00000000" w:rsidR="00000000" w:rsidRPr="00000000">
              <w:rPr>
                <w:rtl w:val="0"/>
              </w:rPr>
            </w:r>
          </w:p>
        </w:tc>
      </w:tr>
      <w:tr>
        <w:trPr>
          <w:trHeight w:val="315" w:hRule="atLeast"/>
        </w:trPr>
        <w:tc>
          <w:tcPr>
            <w:tcBorders>
              <w:top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2A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gridSpan w:val="2"/>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2A3">
            <w:pPr>
              <w:widowControl w:val="0"/>
              <w:jc w:val="center"/>
              <w:rPr>
                <w:rFonts w:ascii="Arial" w:cs="Arial" w:eastAsia="Arial" w:hAnsi="Arial"/>
                <w:sz w:val="22"/>
                <w:szCs w:val="22"/>
              </w:rPr>
            </w:pPr>
            <w:r w:rsidDel="00000000" w:rsidR="00000000" w:rsidRPr="00000000">
              <w:rPr>
                <w:rtl w:val="0"/>
              </w:rPr>
            </w:r>
          </w:p>
        </w:tc>
        <w:tc>
          <w:tcPr>
            <w:tcBorders>
              <w:bottom w:color="000000" w:space="0" w:sz="8" w:val="single"/>
              <w:right w:color="000000" w:space="0" w:sz="4" w:val="single"/>
            </w:tcBorders>
            <w:shd w:fill="auto" w:val="clear"/>
            <w:vAlign w:val="center"/>
          </w:tcPr>
          <w:p w:rsidR="00000000" w:rsidDel="00000000" w:rsidP="00000000" w:rsidRDefault="00000000" w:rsidRPr="00000000" w14:paraId="000002A5">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A6">
            <w:pPr>
              <w:widowControl w:val="0"/>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A7">
      <w:pPr>
        <w:spacing w:after="160" w:before="0" w:line="252.00000000000003"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spacing w:after="160" w:before="0" w:line="252.00000000000003"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9">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Órgão ou entidade Pública:</w:t>
      </w:r>
      <w:r w:rsidDel="00000000" w:rsidR="00000000" w:rsidRPr="00000000">
        <w:rPr>
          <w:rtl w:val="0"/>
        </w:rPr>
      </w:r>
    </w:p>
    <w:p w:rsidR="00000000" w:rsidDel="00000000" w:rsidP="00000000" w:rsidRDefault="00000000" w:rsidRPr="00000000" w14:paraId="000002AA">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CNPJ:</w:t>
      </w:r>
      <w:r w:rsidDel="00000000" w:rsidR="00000000" w:rsidRPr="00000000">
        <w:rPr>
          <w:rtl w:val="0"/>
        </w:rPr>
      </w:r>
    </w:p>
    <w:p w:rsidR="00000000" w:rsidDel="00000000" w:rsidP="00000000" w:rsidRDefault="00000000" w:rsidRPr="00000000" w14:paraId="000002AB">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Endereço:</w:t>
      </w:r>
      <w:r w:rsidDel="00000000" w:rsidR="00000000" w:rsidRPr="00000000">
        <w:rPr>
          <w:rtl w:val="0"/>
        </w:rPr>
      </w:r>
    </w:p>
    <w:p w:rsidR="00000000" w:rsidDel="00000000" w:rsidP="00000000" w:rsidRDefault="00000000" w:rsidRPr="00000000" w14:paraId="000002AC">
      <w:pPr>
        <w:spacing w:after="160" w:before="0" w:line="252.00000000000003"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Telefone/fax:</w:t>
      </w:r>
      <w:r w:rsidDel="00000000" w:rsidR="00000000" w:rsidRPr="00000000">
        <w:rPr>
          <w:rtl w:val="0"/>
        </w:rPr>
      </w:r>
    </w:p>
    <w:p w:rsidR="00000000" w:rsidDel="00000000" w:rsidP="00000000" w:rsidRDefault="00000000" w:rsidRPr="00000000" w14:paraId="000002AD">
      <w:pPr>
        <w:spacing w:after="160" w:before="0" w:line="252.00000000000003" w:lineRule="auto"/>
        <w:jc w:val="center"/>
        <w:rPr>
          <w:rFonts w:ascii="Arial" w:cs="Arial" w:eastAsia="Arial" w:hAnsi="Arial"/>
        </w:rPr>
      </w:pPr>
      <w:r w:rsidDel="00000000" w:rsidR="00000000" w:rsidRPr="00000000">
        <w:rPr>
          <w:rFonts w:ascii="Arial" w:cs="Arial" w:eastAsia="Arial" w:hAnsi="Arial"/>
          <w:sz w:val="22"/>
          <w:szCs w:val="22"/>
          <w:rtl w:val="0"/>
        </w:rPr>
        <w:t xml:space="preserve">...............................(local), ........................(data)</w:t>
      </w:r>
      <w:r w:rsidDel="00000000" w:rsidR="00000000" w:rsidRPr="00000000">
        <w:rPr>
          <w:rtl w:val="0"/>
        </w:rPr>
      </w:r>
    </w:p>
    <w:p w:rsidR="00000000" w:rsidDel="00000000" w:rsidP="00000000" w:rsidRDefault="00000000" w:rsidRPr="00000000" w14:paraId="000002AE">
      <w:pPr>
        <w:spacing w:after="160" w:before="0" w:line="252.00000000000003"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spacing w:after="160" w:before="0" w:line="252.00000000000003" w:lineRule="auto"/>
        <w:jc w:val="center"/>
        <w:rPr>
          <w:rFonts w:ascii="Arial" w:cs="Arial" w:eastAsia="Arial" w:hAnsi="Arial"/>
        </w:rPr>
      </w:pPr>
      <w:r w:rsidDel="00000000" w:rsidR="00000000" w:rsidRPr="00000000">
        <w:rPr>
          <w:rFonts w:ascii="Arial" w:cs="Arial" w:eastAsia="Arial" w:hAnsi="Arial"/>
          <w:sz w:val="22"/>
          <w:szCs w:val="22"/>
          <w:rtl w:val="0"/>
        </w:rPr>
        <w:t xml:space="preserve">__________________________</w:t>
      </w:r>
      <w:r w:rsidDel="00000000" w:rsidR="00000000" w:rsidRPr="00000000">
        <w:rPr>
          <w:rtl w:val="0"/>
        </w:rPr>
      </w:r>
    </w:p>
    <w:p w:rsidR="00000000" w:rsidDel="00000000" w:rsidP="00000000" w:rsidRDefault="00000000" w:rsidRPr="00000000" w14:paraId="000002B0">
      <w:pPr>
        <w:ind w:left="2832" w:firstLine="0"/>
        <w:jc w:val="both"/>
        <w:rPr>
          <w:rFonts w:ascii="Arial" w:cs="Arial" w:eastAsia="Arial" w:hAnsi="Arial"/>
        </w:rPr>
      </w:pPr>
      <w:r w:rsidDel="00000000" w:rsidR="00000000" w:rsidRPr="00000000">
        <w:rPr>
          <w:rFonts w:ascii="Arial" w:cs="Arial" w:eastAsia="Arial" w:hAnsi="Arial"/>
          <w:sz w:val="22"/>
          <w:szCs w:val="22"/>
          <w:rtl w:val="0"/>
        </w:rPr>
        <w:t xml:space="preserve">       Assinatura do Responsável</w:t>
      </w:r>
      <w:r w:rsidDel="00000000" w:rsidR="00000000" w:rsidRPr="00000000">
        <w:rPr>
          <w:rtl w:val="0"/>
        </w:rPr>
      </w:r>
    </w:p>
    <w:sectPr>
      <w:headerReference r:id="rId10" w:type="default"/>
      <w:footerReference r:id="rId11" w:type="default"/>
      <w:type w:val="nextPage"/>
      <w:pgSz w:h="16838" w:w="11906" w:orient="portrait"/>
      <w:pgMar w:bottom="1693" w:top="1693" w:left="1134" w:right="1134" w:header="1134" w:footer="113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iberation San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keepNext w:val="0"/>
      <w:keepLines w:val="0"/>
      <w:widowControl w:val="0"/>
      <w:shd w:fill="auto" w:val="clear"/>
      <w:tabs>
        <w:tab w:val="center" w:pos="4819"/>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6">
    <w:pPr>
      <w:keepNext w:val="0"/>
      <w:keepLines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2383155</wp:posOffset>
          </wp:positionH>
          <wp:positionV relativeFrom="paragraph">
            <wp:posOffset>-676909</wp:posOffset>
          </wp:positionV>
          <wp:extent cx="1499870" cy="832485"/>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70" cy="832485"/>
                  </a:xfrm>
                  <a:prstGeom prst="rect"/>
                  <a:ln/>
                </pic:spPr>
              </pic:pic>
            </a:graphicData>
          </a:graphic>
        </wp:anchor>
      </w:drawing>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highlight w:val="red"/>
        <w:u w:val="none"/>
        <w:vertAlign w:val="baseline"/>
      </w:rPr>
    </w:pP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SECRETARIA DE ESTADO DA ADMINISTRAÇÃO- SEA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2383155</wp:posOffset>
          </wp:positionH>
          <wp:positionV relativeFrom="paragraph">
            <wp:posOffset>-676909</wp:posOffset>
          </wp:positionV>
          <wp:extent cx="1499870" cy="83248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70" cy="832485"/>
                  </a:xfrm>
                  <a:prstGeom prst="rect"/>
                  <a:ln/>
                </pic:spPr>
              </pic:pic>
            </a:graphicData>
          </a:graphic>
        </wp:anchor>
      </w:drawing>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highlight w:val="red"/>
        <w:u w:val="none"/>
        <w:vertAlign w:val="baseline"/>
      </w:rPr>
    </w:pP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SECRETARIA DE ESTADO DA ADMINISTRAÇÃO- SEA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bidi w:val="0"/>
      <w:spacing w:after="0" w:before="0"/>
      <w:jc w:val="left"/>
    </w:pPr>
    <w:rPr>
      <w:rFonts w:ascii="Liberation Serif" w:cs="Liberation Serif" w:eastAsia="Segoe UI" w:hAnsi="Liberation Serif"/>
      <w:color w:val="auto"/>
      <w:kern w:val="0"/>
      <w:sz w:val="24"/>
      <w:szCs w:val="24"/>
      <w:lang w:bidi="hi-IN" w:eastAsia="zh-CN" w:val="pt-BR"/>
    </w:rPr>
  </w:style>
  <w:style w:type="paragraph" w:styleId="Ttulo1">
    <w:name w:val="Heading 1"/>
    <w:basedOn w:val="Ttulododocumento"/>
    <w:next w:val="Corpodotexto"/>
    <w:uiPriority w:val="9"/>
    <w:qFormat w:val="1"/>
    <w:pPr>
      <w:outlineLvl w:val="0"/>
    </w:pPr>
    <w:rPr>
      <w:b w:val="1"/>
      <w:bCs w:val="1"/>
      <w:sz w:val="36"/>
      <w:szCs w:val="36"/>
    </w:rPr>
  </w:style>
  <w:style w:type="paragraph" w:styleId="Ttulo2">
    <w:name w:val="Heading 2"/>
    <w:basedOn w:val="Ttulododocumento"/>
    <w:next w:val="Corpodotexto"/>
    <w:uiPriority w:val="9"/>
    <w:unhideWhenUsed w:val="1"/>
    <w:qFormat w:val="1"/>
    <w:pPr>
      <w:spacing w:after="120" w:before="200"/>
      <w:outlineLvl w:val="1"/>
    </w:pPr>
    <w:rPr>
      <w:b w:val="1"/>
      <w:bCs w:val="1"/>
      <w:sz w:val="32"/>
      <w:szCs w:val="32"/>
    </w:rPr>
  </w:style>
  <w:style w:type="paragraph" w:styleId="Ttulo3">
    <w:name w:val="Heading 3"/>
    <w:basedOn w:val="Ttulododocumento"/>
    <w:next w:val="Corpodotexto"/>
    <w:uiPriority w:val="9"/>
    <w:unhideWhenUsed w:val="1"/>
    <w:qFormat w:val="1"/>
    <w:pPr>
      <w:spacing w:after="120" w:before="140"/>
      <w:outlineLvl w:val="2"/>
    </w:pPr>
    <w:rPr>
      <w:b w:val="1"/>
      <w:bCs w:val="1"/>
    </w:rPr>
  </w:style>
  <w:style w:type="paragraph" w:styleId="Ttulo4">
    <w:name w:val="Heading 4"/>
    <w:basedOn w:val="Normal1"/>
    <w:next w:val="Normal1"/>
    <w:link w:val="Ttulo4Char"/>
    <w:uiPriority w:val="9"/>
    <w:unhideWhenUsed w:val="1"/>
    <w:qFormat w:val="1"/>
    <w:rsid w:val="00DD2338"/>
    <w:pPr>
      <w:keepNext w:val="1"/>
      <w:keepLines w:val="1"/>
      <w:spacing w:after="0" w:before="40"/>
      <w:outlineLvl w:val="3"/>
    </w:pPr>
    <w:rPr>
      <w:rFonts w:ascii="Calibri Light" w:cs="Mangal" w:eastAsia="" w:hAnsi="Calibri Light" w:asciiTheme="majorHAnsi" w:eastAsiaTheme="majorEastAsia" w:hAnsiTheme="majorHAnsi"/>
      <w:i w:val="1"/>
      <w:iCs w:val="1"/>
      <w:color w:val="2f5496" w:themeColor="accent1" w:themeShade="0000BF"/>
      <w:szCs w:val="21"/>
    </w:rPr>
  </w:style>
  <w:style w:type="paragraph" w:styleId="Ttulo5">
    <w:name w:val="Heading 5"/>
    <w:basedOn w:val="Ttulododocumento"/>
    <w:next w:val="Corpodotexto"/>
    <w:uiPriority w:val="9"/>
    <w:unhideWhenUsed w:val="1"/>
    <w:qFormat w:val="1"/>
    <w:pPr>
      <w:spacing w:after="60" w:before="120"/>
      <w:outlineLvl w:val="4"/>
    </w:pPr>
    <w:rPr>
      <w:b w:val="1"/>
      <w:bCs w:val="1"/>
      <w:sz w:val="24"/>
      <w:szCs w:val="24"/>
    </w:rPr>
  </w:style>
  <w:style w:type="paragraph" w:styleId="Ttulo6">
    <w:name w:val="Heading 6"/>
    <w:basedOn w:val="Normal1"/>
    <w:next w:val="Normal1"/>
    <w:qFormat w:val="1"/>
    <w:pPr>
      <w:keepNext w:val="1"/>
      <w:keepLines w:val="1"/>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227669"/>
    <w:rPr>
      <w:color w:val="0563c1" w:themeColor="hyperlink"/>
      <w:u w:val="single"/>
    </w:rPr>
  </w:style>
  <w:style w:type="character" w:styleId="Vnculodendice" w:customStyle="1">
    <w:name w:val="Vínculo de índice"/>
    <w:qFormat w:val="1"/>
    <w:rPr/>
  </w:style>
  <w:style w:type="character" w:styleId="Smbolosdenumerao" w:customStyle="1">
    <w:name w:val="Símbolos de numeração"/>
    <w:qFormat w:val="1"/>
    <w:rPr/>
  </w:style>
  <w:style w:type="character" w:styleId="Marcas" w:customStyle="1">
    <w:name w:val="Marcas"/>
    <w:qFormat w:val="1"/>
    <w:rPr>
      <w:rFonts w:ascii="OpenSymbol" w:cs="OpenSymbol" w:eastAsia="OpenSymbol" w:hAnsi="OpenSymbol"/>
    </w:rPr>
  </w:style>
  <w:style w:type="character" w:styleId="UnresolvedMention">
    <w:name w:val="Unresolved Mention"/>
    <w:basedOn w:val="DefaultParagraphFont"/>
    <w:uiPriority w:val="99"/>
    <w:semiHidden w:val="1"/>
    <w:unhideWhenUsed w:val="1"/>
    <w:qFormat w:val="1"/>
    <w:rsid w:val="00227669"/>
    <w:rPr>
      <w:color w:val="605e5c"/>
      <w:shd w:fill="e1dfdd" w:val="clear"/>
    </w:rPr>
  </w:style>
  <w:style w:type="character" w:styleId="Ttulo4Char" w:customStyle="1">
    <w:name w:val="Título 4 Char"/>
    <w:basedOn w:val="DefaultParagraphFont"/>
    <w:link w:val="Ttulo4"/>
    <w:uiPriority w:val="9"/>
    <w:qFormat w:val="1"/>
    <w:rsid w:val="00DD2338"/>
    <w:rPr>
      <w:rFonts w:ascii="Calibri Light" w:cs="Mangal" w:eastAsia="" w:hAnsi="Calibri Light" w:asciiTheme="majorHAnsi" w:eastAsiaTheme="majorEastAsia" w:hAnsiTheme="majorHAnsi"/>
      <w:i w:val="1"/>
      <w:iCs w:val="1"/>
      <w:color w:val="2f5496" w:themeColor="accent1" w:themeShade="0000BF"/>
      <w:szCs w:val="2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1"/>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1"/>
    <w:qFormat w:val="1"/>
    <w:pPr>
      <w:suppressLineNumbers w:val="1"/>
    </w:pPr>
    <w:rPr/>
  </w:style>
  <w:style w:type="paragraph" w:styleId="Normal1" w:default="1">
    <w:name w:val="LO-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Normal1"/>
    <w:next w:val="Corpodotexto"/>
    <w:uiPriority w:val="10"/>
    <w:qFormat w:val="1"/>
    <w:pPr>
      <w:keepNext w:val="1"/>
      <w:spacing w:after="120" w:before="240"/>
    </w:pPr>
    <w:rPr>
      <w:rFonts w:ascii="Liberation Sans" w:cs="Lucida Sans" w:eastAsia="Microsoft YaHei" w:hAnsi="Liberation Sans"/>
      <w:sz w:val="28"/>
      <w:szCs w:val="28"/>
    </w:rPr>
  </w:style>
  <w:style w:type="paragraph" w:styleId="Caption">
    <w:name w:val="caption"/>
    <w:basedOn w:val="Normal1"/>
    <w:qFormat w:val="1"/>
    <w:pPr>
      <w:suppressLineNumbers w:val="1"/>
      <w:spacing w:after="120" w:before="120"/>
    </w:pPr>
    <w:rPr>
      <w:rFonts w:cs="Lucida Sans"/>
      <w:i w:val="1"/>
      <w:iCs w:val="1"/>
    </w:rPr>
  </w:style>
  <w:style w:type="paragraph" w:styleId="CabealhoeRodap" w:customStyle="1">
    <w:name w:val="Cabeçalho e Rodapé"/>
    <w:basedOn w:val="Normal1"/>
    <w:qFormat w:val="1"/>
    <w:pPr>
      <w:suppressLineNumbers w:val="1"/>
      <w:tabs>
        <w:tab w:val="clear" w:pos="720"/>
        <w:tab w:val="center" w:leader="none" w:pos="4819"/>
        <w:tab w:val="right" w:leader="none" w:pos="9638"/>
      </w:tabs>
    </w:pPr>
    <w:rPr/>
  </w:style>
  <w:style w:type="paragraph" w:styleId="Cabealho">
    <w:name w:val="Header"/>
    <w:basedOn w:val="CabealhoeRodap"/>
    <w:pPr/>
    <w:rPr/>
  </w:style>
  <w:style w:type="paragraph" w:styleId="Contedodatabela" w:customStyle="1">
    <w:name w:val="Conteúdo da tabela"/>
    <w:basedOn w:val="Normal1"/>
    <w:qFormat w:val="1"/>
    <w:pPr>
      <w:suppressLineNumbers w:val="1"/>
    </w:pPr>
    <w:rPr/>
  </w:style>
  <w:style w:type="paragraph" w:styleId="Sumrio1">
    <w:name w:val="TOC 1"/>
    <w:basedOn w:val="Ndice"/>
    <w:uiPriority w:val="39"/>
    <w:pPr>
      <w:tabs>
        <w:tab w:val="clear" w:pos="720"/>
        <w:tab w:val="right" w:leader="dot" w:pos="9638"/>
      </w:tabs>
    </w:pPr>
    <w:rPr/>
  </w:style>
  <w:style w:type="paragraph" w:styleId="Sumrio10" w:customStyle="1">
    <w:name w:val="Sumário 10"/>
    <w:basedOn w:val="Ndice"/>
    <w:qFormat w:val="1"/>
    <w:pPr>
      <w:tabs>
        <w:tab w:val="clear" w:pos="720"/>
        <w:tab w:val="right" w:leader="dot" w:pos="9638"/>
      </w:tabs>
      <w:ind w:left="2547" w:hanging="0"/>
    </w:pPr>
    <w:rPr/>
  </w:style>
  <w:style w:type="paragraph" w:styleId="Indexheading">
    <w:name w:val="index heading"/>
    <w:basedOn w:val="Ttulododocumento"/>
    <w:qFormat w:val="1"/>
    <w:pPr>
      <w:suppressLineNumbers w:val="1"/>
    </w:pPr>
    <w:rPr>
      <w:b w:val="1"/>
      <w:bCs w:val="1"/>
      <w:sz w:val="32"/>
      <w:szCs w:val="32"/>
    </w:rPr>
  </w:style>
  <w:style w:type="paragraph" w:styleId="Toaheading">
    <w:name w:val="toa heading"/>
    <w:basedOn w:val="Indexheading"/>
    <w:qFormat w:val="1"/>
    <w:pPr/>
    <w:rPr/>
  </w:style>
  <w:style w:type="paragraph" w:styleId="Sumrio2">
    <w:name w:val="TOC 2"/>
    <w:basedOn w:val="Ndice"/>
    <w:uiPriority w:val="39"/>
    <w:pPr>
      <w:tabs>
        <w:tab w:val="clear" w:pos="720"/>
        <w:tab w:val="right" w:leader="dot" w:pos="9638"/>
      </w:tabs>
      <w:ind w:left="283" w:hanging="0"/>
    </w:pPr>
    <w:rPr/>
  </w:style>
  <w:style w:type="paragraph" w:styleId="Rodap">
    <w:name w:val="Footer"/>
    <w:basedOn w:val="CabealhoeRodap"/>
    <w:pPr/>
    <w:rPr/>
  </w:style>
  <w:style w:type="paragraph" w:styleId="Sumrio3">
    <w:name w:val="TOC 3"/>
    <w:basedOn w:val="Ndice"/>
    <w:uiPriority w:val="39"/>
    <w:pPr>
      <w:tabs>
        <w:tab w:val="clear" w:pos="720"/>
        <w:tab w:val="right" w:leader="dot" w:pos="9638"/>
      </w:tabs>
      <w:ind w:left="566" w:hanging="0"/>
    </w:pPr>
    <w:rPr/>
  </w:style>
  <w:style w:type="paragraph" w:styleId="Sumrio4">
    <w:name w:val="TOC 4"/>
    <w:basedOn w:val="Ndice"/>
    <w:uiPriority w:val="39"/>
    <w:pPr>
      <w:tabs>
        <w:tab w:val="clear" w:pos="720"/>
        <w:tab w:val="right" w:leader="dot" w:pos="9638"/>
      </w:tabs>
      <w:ind w:left="849" w:hanging="0"/>
    </w:pPr>
    <w:rPr/>
  </w:style>
  <w:style w:type="paragraph" w:styleId="Sumrio8">
    <w:name w:val="TOC 8"/>
    <w:basedOn w:val="Ndice"/>
    <w:uiPriority w:val="39"/>
    <w:pPr>
      <w:tabs>
        <w:tab w:val="clear" w:pos="720"/>
        <w:tab w:val="right" w:leader="dot" w:pos="9638"/>
      </w:tabs>
      <w:ind w:left="1981" w:hanging="0"/>
    </w:pPr>
    <w:rPr/>
  </w:style>
  <w:style w:type="paragraph" w:styleId="Sumrio5">
    <w:name w:val="TOC 5"/>
    <w:basedOn w:val="Normal1"/>
    <w:next w:val="Normal1"/>
    <w:autoRedefine w:val="1"/>
    <w:uiPriority w:val="39"/>
    <w:unhideWhenUsed w:val="1"/>
    <w:rsid w:val="00227669"/>
    <w:pPr>
      <w:spacing w:after="100" w:before="0"/>
      <w:ind w:left="960" w:hanging="0"/>
    </w:pPr>
    <w:rPr>
      <w:rFonts w:cs="Mangal"/>
      <w:szCs w:val="21"/>
    </w:rPr>
  </w:style>
  <w:style w:type="paragraph" w:styleId="Sumrio6">
    <w:name w:val="TOC 6"/>
    <w:basedOn w:val="Normal1"/>
    <w:next w:val="Normal1"/>
    <w:autoRedefine w:val="1"/>
    <w:uiPriority w:val="39"/>
    <w:unhideWhenUsed w:val="1"/>
    <w:rsid w:val="00227669"/>
    <w:pPr>
      <w:widowControl w:val="1"/>
      <w:suppressAutoHyphens w:val="0"/>
      <w:spacing w:after="100" w:before="0" w:line="259" w:lineRule="auto"/>
      <w:ind w:left="1100" w:hanging="0"/>
    </w:pPr>
    <w:rPr>
      <w:rFonts w:ascii="Calibri" w:cs="" w:eastAsia="" w:hAnsi="Calibri" w:asciiTheme="minorHAnsi" w:cstheme="minorBidi" w:eastAsiaTheme="minorEastAsia" w:hAnsiTheme="minorHAnsi"/>
      <w:color w:val="auto"/>
      <w:sz w:val="22"/>
      <w:szCs w:val="22"/>
      <w:lang w:bidi="ar-SA" w:eastAsia="pt-BR"/>
    </w:rPr>
  </w:style>
  <w:style w:type="paragraph" w:styleId="Sumrio7">
    <w:name w:val="TOC 7"/>
    <w:basedOn w:val="Normal1"/>
    <w:next w:val="Normal1"/>
    <w:autoRedefine w:val="1"/>
    <w:uiPriority w:val="39"/>
    <w:unhideWhenUsed w:val="1"/>
    <w:rsid w:val="00227669"/>
    <w:pPr>
      <w:widowControl w:val="1"/>
      <w:suppressAutoHyphens w:val="0"/>
      <w:spacing w:after="100" w:before="0" w:line="259" w:lineRule="auto"/>
      <w:ind w:left="1320" w:hanging="0"/>
    </w:pPr>
    <w:rPr>
      <w:rFonts w:ascii="Calibri" w:cs="" w:eastAsia="" w:hAnsi="Calibri" w:asciiTheme="minorHAnsi" w:cstheme="minorBidi" w:eastAsiaTheme="minorEastAsia" w:hAnsiTheme="minorHAnsi"/>
      <w:color w:val="auto"/>
      <w:sz w:val="22"/>
      <w:szCs w:val="22"/>
      <w:lang w:bidi="ar-SA" w:eastAsia="pt-BR"/>
    </w:rPr>
  </w:style>
  <w:style w:type="paragraph" w:styleId="Sumrio9">
    <w:name w:val="TOC 9"/>
    <w:basedOn w:val="Normal1"/>
    <w:next w:val="Normal1"/>
    <w:autoRedefine w:val="1"/>
    <w:uiPriority w:val="39"/>
    <w:unhideWhenUsed w:val="1"/>
    <w:rsid w:val="00227669"/>
    <w:pPr>
      <w:widowControl w:val="1"/>
      <w:suppressAutoHyphens w:val="0"/>
      <w:spacing w:after="100" w:before="0" w:line="259" w:lineRule="auto"/>
      <w:ind w:left="1760" w:hanging="0"/>
    </w:pPr>
    <w:rPr>
      <w:rFonts w:ascii="Calibri" w:cs="" w:eastAsia="" w:hAnsi="Calibri" w:asciiTheme="minorHAnsi" w:cstheme="minorBidi" w:eastAsiaTheme="minorEastAsia" w:hAnsiTheme="minorHAnsi"/>
      <w:color w:val="auto"/>
      <w:sz w:val="22"/>
      <w:szCs w:val="22"/>
      <w:lang w:bidi="ar-SA" w:eastAsia="pt-BR"/>
    </w:rPr>
  </w:style>
  <w:style w:type="paragraph" w:styleId="ListParagraph">
    <w:name w:val="List Paragraph"/>
    <w:basedOn w:val="Normal1"/>
    <w:uiPriority w:val="34"/>
    <w:qFormat w:val="1"/>
    <w:rsid w:val="00605C39"/>
    <w:pPr>
      <w:spacing w:after="0" w:before="0"/>
      <w:ind w:left="720" w:hanging="0"/>
      <w:contextualSpacing w:val="1"/>
    </w:pPr>
    <w:rPr>
      <w:rFonts w:cs="Mangal"/>
      <w:szCs w:val="21"/>
    </w:rPr>
  </w:style>
  <w:style w:type="paragraph" w:styleId="Subttulo">
    <w:name w:val="Subtitle"/>
    <w:basedOn w:val="Normal1"/>
    <w:next w:val="Normal1"/>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wxq/rRjWnYyfn/gAV08FjOVHoQ==">AMUW2mVHrkYYWOh0WOwpzzZVyMj2ZXJpk7VVlGmq8tQ6HlNhGjLYqQChbRGAPGAirxc5PUHG+/UnyIjtL2WuumwGQ4jy+2iIikylXnkwgwMQb98yEKetU9jkUWRKZrzVpqCjhLTPudxLGT3P7rM4DfouKbZygvCPpdNYEPXUf+paeVB1kqbxVGPBeWR13SRHA8xz6Y1ng4zqUuV4VrnmYcbCkInjzKC0fjHEXakAVz3L/Q+LTYvow1C0+K8LrKV5E9igIP5C7C6a7V2HOQOpaXJqrWLSZGsVbBQLvg7MBDNKWjebzCiwuqyPpdLNqx9JkKkxaAka0j6ECPMbQOym+JknH9qzebLSp+JYpOfYuWuBIFcgCWn3LxSJCSgKJsgDQTkAa71aGLEAexqyL33QFrNXH1IBwsQr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2021-07-06T01:06:00Z</dcterms:created>
</cp:coreProperties>
</file>